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8C0" w:rsidRDefault="009728C0" w:rsidP="00491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8C0" w:rsidRDefault="00033EF2" w:rsidP="00033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EF2">
        <w:rPr>
          <w:rFonts w:ascii="Times New Roman" w:hAnsi="Times New Roman" w:cs="Times New Roman"/>
          <w:b/>
          <w:sz w:val="28"/>
          <w:szCs w:val="28"/>
        </w:rPr>
        <w:t>Минимальный объем информации, предоставляемой получателю финансовой услуги</w:t>
      </w:r>
    </w:p>
    <w:p w:rsidR="00712A25" w:rsidRDefault="00712A25" w:rsidP="00033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EBD" w:rsidRPr="006D2EBD" w:rsidRDefault="006D2EBD" w:rsidP="006D2EB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F2BD7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0F2BD7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Базовым стандартом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кредитные потребительские кооперативы (Утвержде</w:t>
      </w:r>
      <w:r w:rsidR="00540DE3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40DE3" w:rsidRPr="00540DE3">
        <w:rPr>
          <w:rFonts w:ascii="Times New Roman" w:eastAsia="Times New Roman" w:hAnsi="Times New Roman" w:cs="Times New Roman"/>
          <w:sz w:val="24"/>
          <w:szCs w:val="24"/>
        </w:rPr>
        <w:t xml:space="preserve"> Банком России 10.07.2025 N КФНП-22, дата начала применения 09.08.2025)</w:t>
      </w:r>
    </w:p>
    <w:p w:rsidR="006D2EBD" w:rsidRPr="006D2EBD" w:rsidRDefault="006D2EBD" w:rsidP="006D2EBD">
      <w:pPr>
        <w:pStyle w:val="a4"/>
        <w:numPr>
          <w:ilvl w:val="0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EBD">
        <w:rPr>
          <w:rFonts w:ascii="Times New Roman" w:hAnsi="Times New Roman" w:cs="Times New Roman"/>
          <w:b/>
          <w:bCs/>
          <w:sz w:val="24"/>
          <w:szCs w:val="24"/>
        </w:rPr>
        <w:t>Информация о лице, предоставляющем финансовую услугу:</w:t>
      </w:r>
    </w:p>
    <w:p w:rsidR="006D2EBD" w:rsidRPr="006D2EBD" w:rsidRDefault="006D2EBD" w:rsidP="006D2EBD">
      <w:pPr>
        <w:pStyle w:val="a4"/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33EF2" w:rsidRPr="006D2EBD" w:rsidRDefault="00773126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bCs/>
          <w:sz w:val="24"/>
          <w:szCs w:val="24"/>
        </w:rPr>
        <w:t xml:space="preserve">Полное </w:t>
      </w:r>
      <w:r w:rsidR="00033EF2" w:rsidRPr="006D2EBD">
        <w:rPr>
          <w:rFonts w:ascii="Times New Roman" w:hAnsi="Times New Roman" w:cs="Times New Roman"/>
          <w:bCs/>
          <w:sz w:val="24"/>
          <w:szCs w:val="24"/>
        </w:rPr>
        <w:t>наименование</w:t>
      </w:r>
      <w:r w:rsidRPr="006D2EBD">
        <w:rPr>
          <w:rFonts w:ascii="Times New Roman" w:hAnsi="Times New Roman" w:cs="Times New Roman"/>
          <w:bCs/>
          <w:sz w:val="24"/>
          <w:szCs w:val="24"/>
        </w:rPr>
        <w:t>:</w:t>
      </w:r>
      <w:r w:rsidR="003A22D4" w:rsidRPr="006D2EBD">
        <w:rPr>
          <w:rFonts w:ascii="Times New Roman" w:hAnsi="Times New Roman" w:cs="Times New Roman"/>
          <w:sz w:val="24"/>
          <w:szCs w:val="24"/>
        </w:rPr>
        <w:t xml:space="preserve"> К</w:t>
      </w:r>
      <w:r w:rsidR="002012E9" w:rsidRPr="006D2EBD">
        <w:rPr>
          <w:rFonts w:ascii="Times New Roman" w:hAnsi="Times New Roman" w:cs="Times New Roman"/>
          <w:sz w:val="24"/>
          <w:szCs w:val="24"/>
        </w:rPr>
        <w:t xml:space="preserve">редитный потребительский </w:t>
      </w:r>
      <w:r w:rsidR="00B45F26" w:rsidRPr="006D2EBD">
        <w:rPr>
          <w:rFonts w:ascii="Times New Roman" w:hAnsi="Times New Roman" w:cs="Times New Roman"/>
          <w:sz w:val="24"/>
          <w:szCs w:val="24"/>
        </w:rPr>
        <w:t>кооператив</w:t>
      </w:r>
      <w:r w:rsidR="00EA7D1E" w:rsidRPr="006D2EB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B45F26" w:rsidRPr="006D2EBD">
        <w:rPr>
          <w:rFonts w:ascii="Times New Roman" w:hAnsi="Times New Roman" w:cs="Times New Roman"/>
          <w:sz w:val="24"/>
          <w:szCs w:val="24"/>
        </w:rPr>
        <w:t xml:space="preserve"> «</w:t>
      </w:r>
      <w:r w:rsidR="00EA7D1E" w:rsidRPr="006D2EBD">
        <w:rPr>
          <w:rFonts w:ascii="Times New Roman" w:hAnsi="Times New Roman" w:cs="Times New Roman"/>
          <w:sz w:val="24"/>
          <w:szCs w:val="24"/>
        </w:rPr>
        <w:t>Престиж</w:t>
      </w:r>
      <w:r w:rsidRPr="006D2EB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33EF2" w:rsidRPr="006D2EBD" w:rsidRDefault="00033EF2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>Сокращенное наименование: КПКГ «Престиж»</w:t>
      </w:r>
    </w:p>
    <w:p w:rsidR="004919DA" w:rsidRPr="006D2EBD" w:rsidRDefault="00364FD6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EF2" w:rsidRPr="006D2EBD">
        <w:rPr>
          <w:rFonts w:ascii="Times New Roman" w:hAnsi="Times New Roman" w:cs="Times New Roman"/>
          <w:bCs/>
          <w:sz w:val="24"/>
          <w:szCs w:val="24"/>
        </w:rPr>
        <w:t>Адрес местонахождения:</w:t>
      </w:r>
      <w:r w:rsidR="00033EF2" w:rsidRPr="006D2EBD">
        <w:rPr>
          <w:rFonts w:ascii="Times New Roman" w:hAnsi="Times New Roman" w:cs="Times New Roman"/>
          <w:sz w:val="24"/>
          <w:szCs w:val="24"/>
        </w:rPr>
        <w:t xml:space="preserve"> </w:t>
      </w:r>
      <w:r w:rsidRPr="006D2EBD">
        <w:rPr>
          <w:rFonts w:ascii="Times New Roman" w:hAnsi="Times New Roman" w:cs="Times New Roman"/>
          <w:sz w:val="24"/>
          <w:szCs w:val="24"/>
        </w:rPr>
        <w:t>677907, Республика</w:t>
      </w:r>
      <w:r w:rsidR="00033EF2" w:rsidRPr="006D2EBD">
        <w:rPr>
          <w:rFonts w:ascii="Times New Roman" w:hAnsi="Times New Roman" w:cs="Times New Roman"/>
          <w:sz w:val="24"/>
          <w:szCs w:val="24"/>
        </w:rPr>
        <w:t xml:space="preserve"> Саха (Якутия), г. Я</w:t>
      </w:r>
      <w:r w:rsidR="00730E2A">
        <w:rPr>
          <w:rFonts w:ascii="Times New Roman" w:hAnsi="Times New Roman" w:cs="Times New Roman"/>
          <w:sz w:val="24"/>
          <w:szCs w:val="24"/>
        </w:rPr>
        <w:t xml:space="preserve">кутск, с. </w:t>
      </w:r>
      <w:proofErr w:type="spellStart"/>
      <w:r w:rsidR="00730E2A">
        <w:rPr>
          <w:rFonts w:ascii="Times New Roman" w:hAnsi="Times New Roman" w:cs="Times New Roman"/>
          <w:sz w:val="24"/>
          <w:szCs w:val="24"/>
        </w:rPr>
        <w:t>Хатассы</w:t>
      </w:r>
      <w:proofErr w:type="spellEnd"/>
      <w:r w:rsidR="00730E2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730E2A">
        <w:rPr>
          <w:rFonts w:ascii="Times New Roman" w:hAnsi="Times New Roman" w:cs="Times New Roman"/>
          <w:sz w:val="24"/>
          <w:szCs w:val="24"/>
        </w:rPr>
        <w:t>Аржакова</w:t>
      </w:r>
      <w:proofErr w:type="spellEnd"/>
      <w:r w:rsidR="00730E2A">
        <w:rPr>
          <w:rFonts w:ascii="Times New Roman" w:hAnsi="Times New Roman" w:cs="Times New Roman"/>
          <w:sz w:val="24"/>
          <w:szCs w:val="24"/>
        </w:rPr>
        <w:t>, д. 6</w:t>
      </w:r>
      <w:bookmarkStart w:id="0" w:name="_GoBack"/>
      <w:bookmarkEnd w:id="0"/>
      <w:r w:rsidR="00033EF2" w:rsidRPr="006D2EBD">
        <w:rPr>
          <w:rFonts w:ascii="Times New Roman" w:hAnsi="Times New Roman" w:cs="Times New Roman"/>
          <w:sz w:val="24"/>
          <w:szCs w:val="24"/>
        </w:rPr>
        <w:t>.</w:t>
      </w:r>
    </w:p>
    <w:p w:rsidR="00033EF2" w:rsidRPr="006D2EBD" w:rsidRDefault="00033EF2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proofErr w:type="spellStart"/>
      <w:r w:rsidR="00AA001A">
        <w:rPr>
          <w:rFonts w:ascii="Times New Roman" w:hAnsi="Times New Roman" w:cs="Times New Roman"/>
          <w:sz w:val="24"/>
          <w:szCs w:val="24"/>
        </w:rPr>
        <w:t>п</w:t>
      </w:r>
      <w:r w:rsidR="004919DA" w:rsidRPr="006D2EBD">
        <w:rPr>
          <w:rFonts w:ascii="Times New Roman" w:hAnsi="Times New Roman" w:cs="Times New Roman"/>
          <w:sz w:val="24"/>
          <w:szCs w:val="24"/>
        </w:rPr>
        <w:t>н-пт</w:t>
      </w:r>
      <w:proofErr w:type="spellEnd"/>
      <w:r w:rsidR="004919DA" w:rsidRPr="006D2EBD">
        <w:rPr>
          <w:rFonts w:ascii="Times New Roman" w:hAnsi="Times New Roman" w:cs="Times New Roman"/>
          <w:sz w:val="24"/>
          <w:szCs w:val="24"/>
        </w:rPr>
        <w:t xml:space="preserve"> с 09:00 – 18:00</w:t>
      </w:r>
    </w:p>
    <w:p w:rsidR="00033EF2" w:rsidRPr="006D2EBD" w:rsidRDefault="004919DA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64FD6" w:rsidRPr="006D2EB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D2EBD">
        <w:rPr>
          <w:rFonts w:ascii="Times New Roman" w:hAnsi="Times New Roman" w:cs="Times New Roman"/>
          <w:sz w:val="24"/>
          <w:szCs w:val="24"/>
        </w:rPr>
        <w:t xml:space="preserve"> Перерыв на обед с 13:00 – 14:00 </w:t>
      </w:r>
    </w:p>
    <w:p w:rsidR="00033EF2" w:rsidRPr="006D2EBD" w:rsidRDefault="004919DA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64FD6" w:rsidRPr="006D2EB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D2EBD">
        <w:rPr>
          <w:rFonts w:ascii="Times New Roman" w:hAnsi="Times New Roman" w:cs="Times New Roman"/>
          <w:sz w:val="24"/>
          <w:szCs w:val="24"/>
        </w:rPr>
        <w:t xml:space="preserve">Выходной: </w:t>
      </w:r>
      <w:proofErr w:type="spellStart"/>
      <w:r w:rsidRPr="006D2EBD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6D2EB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D2EBD">
        <w:rPr>
          <w:rFonts w:ascii="Times New Roman" w:hAnsi="Times New Roman" w:cs="Times New Roman"/>
          <w:sz w:val="24"/>
          <w:szCs w:val="24"/>
        </w:rPr>
        <w:t>вск</w:t>
      </w:r>
      <w:proofErr w:type="spellEnd"/>
    </w:p>
    <w:p w:rsidR="00773126" w:rsidRPr="006D2EBD" w:rsidRDefault="00033EF2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bCs/>
          <w:sz w:val="24"/>
          <w:szCs w:val="24"/>
        </w:rPr>
        <w:t>Контактный телефон:</w:t>
      </w:r>
      <w:r w:rsidR="00AA001A">
        <w:rPr>
          <w:rFonts w:ascii="Times New Roman" w:hAnsi="Times New Roman" w:cs="Times New Roman"/>
          <w:sz w:val="24"/>
          <w:szCs w:val="24"/>
        </w:rPr>
        <w:t xml:space="preserve"> 89148217665</w:t>
      </w:r>
    </w:p>
    <w:p w:rsidR="004919DA" w:rsidRPr="006D2EBD" w:rsidRDefault="004919DA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>Адрес эл</w:t>
      </w:r>
      <w:proofErr w:type="gramStart"/>
      <w:r w:rsidRPr="006D2EBD">
        <w:rPr>
          <w:rFonts w:ascii="Times New Roman" w:hAnsi="Times New Roman" w:cs="Times New Roman"/>
          <w:sz w:val="24"/>
          <w:szCs w:val="24"/>
        </w:rPr>
        <w:t>. почты</w:t>
      </w:r>
      <w:proofErr w:type="gramEnd"/>
      <w:r w:rsidRPr="006D2EBD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D2EBD">
          <w:rPr>
            <w:rStyle w:val="a3"/>
            <w:rFonts w:ascii="Times New Roman" w:hAnsi="Times New Roman"/>
            <w:sz w:val="24"/>
            <w:szCs w:val="24"/>
            <w:lang w:val="en-US"/>
          </w:rPr>
          <w:t>kpkg</w:t>
        </w:r>
        <w:r w:rsidRPr="006D2EBD">
          <w:rPr>
            <w:rStyle w:val="a3"/>
            <w:rFonts w:ascii="Times New Roman" w:hAnsi="Times New Roman"/>
            <w:sz w:val="24"/>
            <w:szCs w:val="24"/>
          </w:rPr>
          <w:t>00@</w:t>
        </w:r>
        <w:r w:rsidRPr="006D2EBD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6D2EBD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6D2EBD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4919DA" w:rsidRPr="006D2EBD" w:rsidRDefault="00033EF2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 xml:space="preserve">Адрес сайта: </w:t>
      </w:r>
      <w:hyperlink r:id="rId7" w:history="1">
        <w:r w:rsidR="004919DA" w:rsidRPr="006D2EBD">
          <w:rPr>
            <w:rStyle w:val="a3"/>
            <w:rFonts w:ascii="Times New Roman" w:hAnsi="Times New Roman" w:cs="Times New Roman"/>
            <w:sz w:val="24"/>
            <w:szCs w:val="24"/>
          </w:rPr>
          <w:t>https://kpkg2010.ru/</w:t>
        </w:r>
      </w:hyperlink>
    </w:p>
    <w:p w:rsidR="00C16781" w:rsidRDefault="00033EF2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bCs/>
          <w:sz w:val="24"/>
          <w:szCs w:val="24"/>
        </w:rPr>
        <w:t>Членство в СРО:</w:t>
      </w:r>
      <w:r w:rsidRPr="006D2E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FD6" w:rsidRPr="00C16781" w:rsidRDefault="009325D2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16781">
        <w:rPr>
          <w:rFonts w:ascii="Times New Roman" w:hAnsi="Times New Roman" w:cs="Times New Roman"/>
          <w:sz w:val="24"/>
          <w:szCs w:val="24"/>
        </w:rPr>
        <w:t>КПКГ «Престиж» я</w:t>
      </w:r>
      <w:r w:rsidR="00033EF2" w:rsidRPr="00C16781">
        <w:rPr>
          <w:rFonts w:ascii="Times New Roman" w:hAnsi="Times New Roman" w:cs="Times New Roman"/>
          <w:sz w:val="24"/>
          <w:szCs w:val="24"/>
        </w:rPr>
        <w:t xml:space="preserve">вляется членом </w:t>
      </w:r>
      <w:r w:rsidR="000715C6" w:rsidRPr="00C16781">
        <w:rPr>
          <w:rFonts w:ascii="Times New Roman" w:hAnsi="Times New Roman" w:cs="Times New Roman"/>
          <w:sz w:val="24"/>
          <w:szCs w:val="24"/>
        </w:rPr>
        <w:t>Ассоциации «Саморегулир</w:t>
      </w:r>
      <w:r w:rsidR="00C16781" w:rsidRPr="00C16781">
        <w:rPr>
          <w:rFonts w:ascii="Times New Roman" w:hAnsi="Times New Roman" w:cs="Times New Roman"/>
          <w:sz w:val="24"/>
          <w:szCs w:val="24"/>
        </w:rPr>
        <w:t xml:space="preserve">уемая организация «Национальное </w:t>
      </w:r>
      <w:r w:rsidR="000715C6" w:rsidRPr="00C16781">
        <w:rPr>
          <w:rFonts w:ascii="Times New Roman" w:hAnsi="Times New Roman" w:cs="Times New Roman"/>
          <w:sz w:val="24"/>
          <w:szCs w:val="24"/>
        </w:rPr>
        <w:t xml:space="preserve">объединение кредитных </w:t>
      </w:r>
      <w:r w:rsidRPr="00C16781">
        <w:rPr>
          <w:rFonts w:ascii="Times New Roman" w:hAnsi="Times New Roman" w:cs="Times New Roman"/>
          <w:sz w:val="24"/>
          <w:szCs w:val="24"/>
        </w:rPr>
        <w:t>кооперативов</w:t>
      </w:r>
      <w:r w:rsidR="004919DA" w:rsidRPr="00C16781">
        <w:rPr>
          <w:rFonts w:ascii="Times New Roman" w:hAnsi="Times New Roman" w:cs="Times New Roman"/>
          <w:sz w:val="24"/>
          <w:szCs w:val="24"/>
        </w:rPr>
        <w:t>» за № 90 от</w:t>
      </w:r>
      <w:r w:rsidR="000715C6" w:rsidRPr="00C16781">
        <w:rPr>
          <w:rFonts w:ascii="Times New Roman" w:hAnsi="Times New Roman" w:cs="Times New Roman"/>
          <w:sz w:val="24"/>
          <w:szCs w:val="24"/>
        </w:rPr>
        <w:t xml:space="preserve"> 29.09.2022</w:t>
      </w:r>
      <w:r w:rsidR="004919DA" w:rsidRPr="00C16781">
        <w:rPr>
          <w:rFonts w:ascii="Times New Roman" w:hAnsi="Times New Roman" w:cs="Times New Roman"/>
          <w:sz w:val="24"/>
          <w:szCs w:val="24"/>
        </w:rPr>
        <w:t xml:space="preserve"> </w:t>
      </w:r>
      <w:r w:rsidR="000715C6" w:rsidRPr="00C16781">
        <w:rPr>
          <w:rFonts w:ascii="Times New Roman" w:hAnsi="Times New Roman" w:cs="Times New Roman"/>
          <w:sz w:val="24"/>
          <w:szCs w:val="24"/>
        </w:rPr>
        <w:t xml:space="preserve">г </w:t>
      </w:r>
    </w:p>
    <w:p w:rsidR="00364FD6" w:rsidRPr="006D2EBD" w:rsidRDefault="00140E6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адрес: 403874</w:t>
      </w:r>
      <w:r w:rsidR="004919DA" w:rsidRPr="006D2EBD">
        <w:rPr>
          <w:rFonts w:ascii="Times New Roman" w:hAnsi="Times New Roman" w:cs="Times New Roman"/>
          <w:sz w:val="24"/>
          <w:szCs w:val="24"/>
        </w:rPr>
        <w:t xml:space="preserve">, Волгоградская область, </w:t>
      </w:r>
      <w:r>
        <w:rPr>
          <w:rFonts w:ascii="Times New Roman" w:hAnsi="Times New Roman" w:cs="Times New Roman"/>
          <w:sz w:val="24"/>
          <w:szCs w:val="24"/>
        </w:rPr>
        <w:t>Г.О. Город Камышин, г. Камышин, ул. Ленина, д. 10</w:t>
      </w:r>
    </w:p>
    <w:p w:rsidR="00364FD6" w:rsidRPr="006D2EBD" w:rsidRDefault="004919DA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t xml:space="preserve">Телефон: (844) 220-50-57 доб. 36, (84457) 2-09-25, </w:t>
      </w:r>
    </w:p>
    <w:p w:rsidR="00364FD6" w:rsidRPr="006D2EBD" w:rsidRDefault="00C16781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19DA" w:rsidRPr="006D2EBD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proofErr w:type="spellStart"/>
      <w:r w:rsidR="004919DA" w:rsidRPr="006D2EBD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="004919DA" w:rsidRPr="006D2EBD">
        <w:rPr>
          <w:rFonts w:ascii="Times New Roman" w:hAnsi="Times New Roman" w:cs="Times New Roman"/>
          <w:sz w:val="24"/>
          <w:szCs w:val="24"/>
        </w:rPr>
        <w:t xml:space="preserve"> 08:00-17:00 (МСК), </w:t>
      </w:r>
      <w:proofErr w:type="spellStart"/>
      <w:proofErr w:type="gramStart"/>
      <w:r w:rsidR="004919DA" w:rsidRPr="006D2EBD">
        <w:rPr>
          <w:rFonts w:ascii="Times New Roman" w:hAnsi="Times New Roman" w:cs="Times New Roman"/>
          <w:sz w:val="24"/>
          <w:szCs w:val="24"/>
        </w:rPr>
        <w:t>вых</w:t>
      </w:r>
      <w:proofErr w:type="spellEnd"/>
      <w:r w:rsidR="004919DA" w:rsidRPr="006D2EBD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="004919DA" w:rsidRPr="006D2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19DA" w:rsidRPr="006D2EBD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="004919DA" w:rsidRPr="006D2EBD">
        <w:rPr>
          <w:rFonts w:ascii="Times New Roman" w:hAnsi="Times New Roman" w:cs="Times New Roman"/>
          <w:sz w:val="24"/>
          <w:szCs w:val="24"/>
        </w:rPr>
        <w:t>.-</w:t>
      </w:r>
      <w:proofErr w:type="spellStart"/>
      <w:r w:rsidR="004919DA" w:rsidRPr="006D2EBD">
        <w:rPr>
          <w:rFonts w:ascii="Times New Roman" w:hAnsi="Times New Roman" w:cs="Times New Roman"/>
          <w:sz w:val="24"/>
          <w:szCs w:val="24"/>
        </w:rPr>
        <w:t>вск</w:t>
      </w:r>
      <w:proofErr w:type="spellEnd"/>
      <w:r w:rsidR="004919DA" w:rsidRPr="006D2EBD">
        <w:rPr>
          <w:rFonts w:ascii="Times New Roman" w:hAnsi="Times New Roman" w:cs="Times New Roman"/>
          <w:sz w:val="24"/>
          <w:szCs w:val="24"/>
        </w:rPr>
        <w:t>.</w:t>
      </w:r>
    </w:p>
    <w:p w:rsidR="00033EF2" w:rsidRPr="006D2EBD" w:rsidRDefault="00C16781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19DA" w:rsidRPr="006D2EBD">
        <w:rPr>
          <w:rFonts w:ascii="Times New Roman" w:hAnsi="Times New Roman" w:cs="Times New Roman"/>
          <w:sz w:val="24"/>
          <w:szCs w:val="24"/>
        </w:rPr>
        <w:t>Официальный адрес электронной почты: yr@npnokk.ru</w:t>
      </w:r>
      <w:r w:rsidR="00385EE6" w:rsidRPr="006D2EBD">
        <w:t xml:space="preserve"> </w:t>
      </w:r>
    </w:p>
    <w:p w:rsidR="000715C6" w:rsidRPr="006D2EBD" w:rsidRDefault="0083729D" w:rsidP="00C16781">
      <w:pPr>
        <w:pStyle w:val="a4"/>
        <w:numPr>
          <w:ilvl w:val="1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Roboto" w:hAnsi="Roboto"/>
          <w:color w:val="141414"/>
          <w:shd w:val="clear" w:color="auto" w:fill="F5F7F9"/>
        </w:rPr>
        <w:t xml:space="preserve"> </w:t>
      </w:r>
      <w:r w:rsidR="00385EE6" w:rsidRPr="006D2EBD">
        <w:rPr>
          <w:rFonts w:ascii="Times New Roman" w:hAnsi="Times New Roman" w:cs="Times New Roman"/>
          <w:sz w:val="24"/>
          <w:szCs w:val="24"/>
        </w:rPr>
        <w:t>Текст Базового стандарта защиты прав и интересов физических и юридических лиц – получателей финансовых услуг, оказываемых членами саморегулируемых организаций в сфере финансового рынка, объединяющих кредитные потребительские кооперативы, размещен на сайте КПКГ «Престиж» в разделе: «Членам Кооператива».</w:t>
      </w:r>
    </w:p>
    <w:p w:rsidR="009325D2" w:rsidRPr="00385EE6" w:rsidRDefault="009325D2" w:rsidP="009325D2">
      <w:pPr>
        <w:pStyle w:val="a4"/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4FD6" w:rsidRPr="00364FD6" w:rsidRDefault="00364FD6" w:rsidP="00247C4D">
      <w:pPr>
        <w:pStyle w:val="a4"/>
        <w:numPr>
          <w:ilvl w:val="0"/>
          <w:numId w:val="29"/>
        </w:num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органах управления К</w:t>
      </w:r>
      <w:r w:rsidRPr="00364FD6">
        <w:rPr>
          <w:rFonts w:ascii="Times New Roman" w:hAnsi="Times New Roman" w:cs="Times New Roman"/>
          <w:b/>
          <w:sz w:val="24"/>
          <w:szCs w:val="24"/>
        </w:rPr>
        <w:t>ооператива и лицах, входящих в состав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органов управления К</w:t>
      </w:r>
      <w:r w:rsidRPr="00364FD6">
        <w:rPr>
          <w:rFonts w:ascii="Times New Roman" w:hAnsi="Times New Roman" w:cs="Times New Roman"/>
          <w:b/>
          <w:sz w:val="24"/>
          <w:szCs w:val="24"/>
        </w:rPr>
        <w:t>ооператива;</w:t>
      </w:r>
    </w:p>
    <w:p w:rsidR="00364FD6" w:rsidRP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64FD6">
        <w:rPr>
          <w:rFonts w:ascii="Times New Roman" w:hAnsi="Times New Roman" w:cs="Times New Roman"/>
          <w:sz w:val="24"/>
          <w:szCs w:val="24"/>
        </w:rPr>
        <w:t>Органами управления КПКГ «Престиж» являются:</w:t>
      </w:r>
    </w:p>
    <w:p w:rsidR="00364FD6" w:rsidRP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4FD6">
        <w:rPr>
          <w:rFonts w:ascii="Times New Roman" w:hAnsi="Times New Roman" w:cs="Times New Roman"/>
          <w:sz w:val="24"/>
          <w:szCs w:val="24"/>
        </w:rPr>
        <w:t xml:space="preserve"> Общее собрание членов Кооператива;</w:t>
      </w:r>
    </w:p>
    <w:p w:rsidR="00364FD6" w:rsidRP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4FD6">
        <w:rPr>
          <w:rFonts w:ascii="Times New Roman" w:hAnsi="Times New Roman" w:cs="Times New Roman"/>
          <w:sz w:val="24"/>
          <w:szCs w:val="24"/>
        </w:rPr>
        <w:t xml:space="preserve"> Правление Кооператива;</w:t>
      </w:r>
    </w:p>
    <w:p w:rsidR="00364FD6" w:rsidRP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4FD6">
        <w:rPr>
          <w:rFonts w:ascii="Times New Roman" w:hAnsi="Times New Roman" w:cs="Times New Roman"/>
          <w:sz w:val="24"/>
          <w:szCs w:val="24"/>
        </w:rPr>
        <w:t xml:space="preserve"> Председатель Кооператива – единоличный исполнительный орган Кооператива;</w:t>
      </w:r>
    </w:p>
    <w:p w:rsidR="00364FD6" w:rsidRP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64FD6">
        <w:rPr>
          <w:rFonts w:ascii="Times New Roman" w:hAnsi="Times New Roman" w:cs="Times New Roman"/>
          <w:sz w:val="24"/>
          <w:szCs w:val="24"/>
        </w:rPr>
        <w:t>- Ревизионная комиссия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4FD6" w:rsidRDefault="00364FD6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142" w:firstLine="398"/>
        <w:jc w:val="both"/>
        <w:rPr>
          <w:rFonts w:ascii="Times New Roman" w:hAnsi="Times New Roman" w:cs="Times New Roman"/>
          <w:sz w:val="24"/>
          <w:szCs w:val="24"/>
        </w:rPr>
      </w:pPr>
      <w:r w:rsidRPr="00364FD6">
        <w:rPr>
          <w:rFonts w:ascii="Times New Roman" w:hAnsi="Times New Roman" w:cs="Times New Roman"/>
          <w:sz w:val="24"/>
          <w:szCs w:val="24"/>
        </w:rPr>
        <w:t xml:space="preserve">Органы Кооператива осуществляют свою деятельность в соответствии с действующим законодательством Российской Федерации, Уставом КПКГ «Престиж», Положением об органах и иными внутренними нормативными документами Кооператива. </w:t>
      </w:r>
    </w:p>
    <w:p w:rsidR="00712A25" w:rsidRPr="00364FD6" w:rsidRDefault="00712A25" w:rsidP="00C16781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left="142" w:firstLine="398"/>
        <w:jc w:val="both"/>
        <w:rPr>
          <w:rFonts w:ascii="Times New Roman" w:hAnsi="Times New Roman" w:cs="Times New Roman"/>
          <w:sz w:val="24"/>
          <w:szCs w:val="24"/>
        </w:rPr>
      </w:pPr>
    </w:p>
    <w:p w:rsidR="00782D11" w:rsidRPr="00782D11" w:rsidRDefault="00782D11" w:rsidP="00364FD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D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Органы управления Кооперативом: </w:t>
      </w:r>
    </w:p>
    <w:p w:rsid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Кооператива - Никаноров Поликарп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Поликарпович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82D11" w:rsidRDefault="00782D11" w:rsidP="0077312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Правление Кооператива: -</w:t>
      </w:r>
      <w:r w:rsidR="00AA001A">
        <w:rPr>
          <w:rFonts w:ascii="Times New Roman" w:hAnsi="Times New Roman" w:cs="Times New Roman"/>
          <w:sz w:val="24"/>
          <w:szCs w:val="24"/>
        </w:rPr>
        <w:t xml:space="preserve"> Ксенофонтова Любовь Иннокентьевна </w:t>
      </w:r>
      <w:r>
        <w:rPr>
          <w:rFonts w:ascii="Times New Roman" w:hAnsi="Times New Roman" w:cs="Times New Roman"/>
          <w:sz w:val="24"/>
          <w:szCs w:val="24"/>
        </w:rPr>
        <w:t>– Председатель Правления</w:t>
      </w:r>
    </w:p>
    <w:p w:rsidR="00782D11" w:rsidRDefault="00782D11" w:rsidP="0077312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40F86">
        <w:rPr>
          <w:rFonts w:ascii="Times New Roman" w:hAnsi="Times New Roman" w:cs="Times New Roman"/>
          <w:sz w:val="24"/>
          <w:szCs w:val="24"/>
        </w:rPr>
        <w:t xml:space="preserve">   - </w:t>
      </w:r>
      <w:r w:rsidR="00AA001A">
        <w:rPr>
          <w:rFonts w:ascii="Times New Roman" w:hAnsi="Times New Roman" w:cs="Times New Roman"/>
          <w:sz w:val="24"/>
          <w:szCs w:val="24"/>
        </w:rPr>
        <w:t xml:space="preserve">Яковлева Агния </w:t>
      </w:r>
      <w:proofErr w:type="spellStart"/>
      <w:r w:rsidR="00AA001A">
        <w:rPr>
          <w:rFonts w:ascii="Times New Roman" w:hAnsi="Times New Roman" w:cs="Times New Roman"/>
          <w:sz w:val="24"/>
          <w:szCs w:val="24"/>
        </w:rPr>
        <w:t>Артамоновна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член Правления</w:t>
      </w:r>
    </w:p>
    <w:p w:rsidR="00782D11" w:rsidRDefault="00782D11" w:rsidP="0077312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A001A">
        <w:rPr>
          <w:rFonts w:ascii="Times New Roman" w:hAnsi="Times New Roman" w:cs="Times New Roman"/>
          <w:sz w:val="24"/>
          <w:szCs w:val="24"/>
        </w:rPr>
        <w:t xml:space="preserve">    - Иванова Алена Николаевна</w:t>
      </w:r>
      <w:r>
        <w:rPr>
          <w:rFonts w:ascii="Times New Roman" w:hAnsi="Times New Roman" w:cs="Times New Roman"/>
          <w:sz w:val="24"/>
          <w:szCs w:val="24"/>
        </w:rPr>
        <w:t xml:space="preserve"> – член Правления</w:t>
      </w:r>
    </w:p>
    <w:p w:rsidR="00A42029" w:rsidRDefault="00782D11" w:rsidP="00A42029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Ревизионная комиссия: -</w:t>
      </w:r>
      <w:r w:rsidR="00A42029" w:rsidRPr="00A42029">
        <w:t xml:space="preserve"> </w:t>
      </w:r>
      <w:r w:rsidR="00AA001A">
        <w:rPr>
          <w:rFonts w:ascii="Times New Roman" w:hAnsi="Times New Roman" w:cs="Times New Roman"/>
          <w:sz w:val="24"/>
          <w:szCs w:val="24"/>
        </w:rPr>
        <w:t xml:space="preserve">Михайлова </w:t>
      </w:r>
      <w:proofErr w:type="spellStart"/>
      <w:r w:rsidR="00AA001A">
        <w:rPr>
          <w:rFonts w:ascii="Times New Roman" w:hAnsi="Times New Roman" w:cs="Times New Roman"/>
          <w:sz w:val="24"/>
          <w:szCs w:val="24"/>
        </w:rPr>
        <w:t>Сардаана</w:t>
      </w:r>
      <w:proofErr w:type="spellEnd"/>
      <w:r w:rsidR="00AA001A">
        <w:rPr>
          <w:rFonts w:ascii="Times New Roman" w:hAnsi="Times New Roman" w:cs="Times New Roman"/>
          <w:sz w:val="24"/>
          <w:szCs w:val="24"/>
        </w:rPr>
        <w:t xml:space="preserve"> Валерьевна</w:t>
      </w:r>
      <w:r w:rsidR="00A42029">
        <w:rPr>
          <w:rFonts w:ascii="Times New Roman" w:hAnsi="Times New Roman" w:cs="Times New Roman"/>
          <w:sz w:val="24"/>
          <w:szCs w:val="24"/>
        </w:rPr>
        <w:t xml:space="preserve"> – Председатель Ревизионной комиссии</w:t>
      </w:r>
    </w:p>
    <w:p w:rsidR="00A42029" w:rsidRPr="00A42029" w:rsidRDefault="00A42029" w:rsidP="00A42029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- </w:t>
      </w:r>
      <w:r w:rsidR="00840F86">
        <w:rPr>
          <w:rFonts w:ascii="Times New Roman" w:hAnsi="Times New Roman" w:cs="Times New Roman"/>
          <w:sz w:val="24"/>
          <w:szCs w:val="24"/>
        </w:rPr>
        <w:t>Неустроева Евгения Валентиновна</w:t>
      </w:r>
      <w:r w:rsidRPr="00A420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член Ревизионной комиссии</w:t>
      </w:r>
    </w:p>
    <w:p w:rsidR="000715C6" w:rsidRDefault="00A42029" w:rsidP="00A42029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- </w:t>
      </w:r>
      <w:r w:rsidR="00AA001A">
        <w:rPr>
          <w:rFonts w:ascii="Times New Roman" w:hAnsi="Times New Roman" w:cs="Times New Roman"/>
          <w:sz w:val="24"/>
          <w:szCs w:val="24"/>
        </w:rPr>
        <w:t>Козлова Ирина Сергеевна</w:t>
      </w:r>
      <w:r w:rsidR="00782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член Ревизионной комиссии</w:t>
      </w:r>
      <w:r w:rsidR="00782D1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25D2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3. Информация о финансовых и иных услугах кред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итного кооператива, оказываемых </w:t>
      </w:r>
      <w:r w:rsidRPr="006D2EBD">
        <w:rPr>
          <w:rFonts w:ascii="Times New Roman" w:hAnsi="Times New Roman" w:cs="Times New Roman"/>
          <w:b/>
          <w:sz w:val="24"/>
          <w:szCs w:val="24"/>
        </w:rPr>
        <w:t>потребителям финансовых услуг, в том числе за дополните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льную плату, с описанием услуги </w:t>
      </w:r>
      <w:r w:rsidRPr="006D2EBD">
        <w:rPr>
          <w:rFonts w:ascii="Times New Roman" w:hAnsi="Times New Roman" w:cs="Times New Roman"/>
          <w:b/>
          <w:sz w:val="24"/>
          <w:szCs w:val="24"/>
        </w:rPr>
        <w:t xml:space="preserve">и указанием ее стоимости: </w:t>
      </w:r>
    </w:p>
    <w:p w:rsidR="002471C7" w:rsidRPr="002471C7" w:rsidRDefault="002471C7" w:rsidP="002471C7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КПКГ «Престиж» </w:t>
      </w:r>
      <w:r w:rsidRPr="002471C7">
        <w:rPr>
          <w:rFonts w:ascii="Times New Roman" w:hAnsi="Times New Roman" w:cs="Times New Roman"/>
          <w:sz w:val="24"/>
          <w:szCs w:val="24"/>
        </w:rPr>
        <w:t>оказывает услуги исключительно членам Кооператива:</w:t>
      </w:r>
    </w:p>
    <w:p w:rsidR="002471C7" w:rsidRPr="002471C7" w:rsidRDefault="002471C7" w:rsidP="002471C7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2471C7">
        <w:rPr>
          <w:rFonts w:ascii="Times New Roman" w:hAnsi="Times New Roman" w:cs="Times New Roman"/>
          <w:sz w:val="24"/>
          <w:szCs w:val="24"/>
        </w:rPr>
        <w:t>заключение договоров передачи личных сбе</w:t>
      </w:r>
      <w:r>
        <w:rPr>
          <w:rFonts w:ascii="Times New Roman" w:hAnsi="Times New Roman" w:cs="Times New Roman"/>
          <w:sz w:val="24"/>
          <w:szCs w:val="24"/>
        </w:rPr>
        <w:t xml:space="preserve">режений </w:t>
      </w:r>
    </w:p>
    <w:p w:rsidR="009325D2" w:rsidRDefault="002471C7" w:rsidP="002471C7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2471C7">
        <w:rPr>
          <w:rFonts w:ascii="Times New Roman" w:hAnsi="Times New Roman" w:cs="Times New Roman"/>
          <w:sz w:val="24"/>
          <w:szCs w:val="24"/>
        </w:rPr>
        <w:t>заключение до</w:t>
      </w:r>
      <w:r>
        <w:rPr>
          <w:rFonts w:ascii="Times New Roman" w:hAnsi="Times New Roman" w:cs="Times New Roman"/>
          <w:sz w:val="24"/>
          <w:szCs w:val="24"/>
        </w:rPr>
        <w:t>говоров займа</w:t>
      </w:r>
    </w:p>
    <w:p w:rsidR="009325D2" w:rsidRPr="006D2EBD" w:rsidRDefault="009325D2" w:rsidP="009325D2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85EE6" w:rsidRPr="006D2EBD">
        <w:rPr>
          <w:rFonts w:ascii="Times New Roman" w:hAnsi="Times New Roman" w:cs="Times New Roman"/>
          <w:b/>
          <w:sz w:val="24"/>
          <w:szCs w:val="24"/>
        </w:rPr>
        <w:t>Информация об осуществлении деятельности т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ретьими лицами, действующими по </w:t>
      </w:r>
      <w:r w:rsidR="00385EE6" w:rsidRPr="006D2EBD">
        <w:rPr>
          <w:rFonts w:ascii="Times New Roman" w:hAnsi="Times New Roman" w:cs="Times New Roman"/>
          <w:b/>
          <w:sz w:val="24"/>
          <w:szCs w:val="24"/>
        </w:rPr>
        <w:t>поручению, от имени и за счет кредитного коопер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атива, в том числе на основании </w:t>
      </w:r>
      <w:proofErr w:type="spellStart"/>
      <w:r w:rsidR="00385EE6" w:rsidRPr="006D2EBD">
        <w:rPr>
          <w:rFonts w:ascii="Times New Roman" w:hAnsi="Times New Roman" w:cs="Times New Roman"/>
          <w:b/>
          <w:sz w:val="24"/>
          <w:szCs w:val="24"/>
        </w:rPr>
        <w:t>гражданско</w:t>
      </w:r>
      <w:proofErr w:type="spellEnd"/>
      <w:r w:rsidR="00385EE6" w:rsidRPr="006D2EBD">
        <w:rPr>
          <w:rFonts w:ascii="Times New Roman" w:hAnsi="Times New Roman" w:cs="Times New Roman"/>
          <w:b/>
          <w:sz w:val="24"/>
          <w:szCs w:val="24"/>
        </w:rPr>
        <w:t xml:space="preserve"> – прав</w:t>
      </w:r>
      <w:r w:rsidR="002471C7" w:rsidRPr="006D2EBD">
        <w:rPr>
          <w:rFonts w:ascii="Times New Roman" w:hAnsi="Times New Roman" w:cs="Times New Roman"/>
          <w:b/>
          <w:sz w:val="24"/>
          <w:szCs w:val="24"/>
        </w:rPr>
        <w:t>ов</w:t>
      </w:r>
      <w:r w:rsidR="00385EE6" w:rsidRPr="006D2EBD">
        <w:rPr>
          <w:rFonts w:ascii="Times New Roman" w:hAnsi="Times New Roman" w:cs="Times New Roman"/>
          <w:b/>
          <w:sz w:val="24"/>
          <w:szCs w:val="24"/>
        </w:rPr>
        <w:t xml:space="preserve">ого договора или доверенности: </w:t>
      </w:r>
    </w:p>
    <w:p w:rsidR="00385EE6" w:rsidRPr="009325D2" w:rsidRDefault="00385EE6" w:rsidP="009325D2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5D2">
        <w:rPr>
          <w:rFonts w:ascii="Times New Roman" w:hAnsi="Times New Roman" w:cs="Times New Roman"/>
          <w:sz w:val="24"/>
          <w:szCs w:val="24"/>
        </w:rPr>
        <w:t xml:space="preserve">Третьи </w:t>
      </w:r>
      <w:r w:rsidR="005440CB" w:rsidRPr="009325D2">
        <w:rPr>
          <w:rFonts w:ascii="Times New Roman" w:hAnsi="Times New Roman" w:cs="Times New Roman"/>
          <w:sz w:val="24"/>
          <w:szCs w:val="24"/>
        </w:rPr>
        <w:t xml:space="preserve">лица, действующие по поручению, </w:t>
      </w:r>
      <w:r w:rsidRPr="009325D2">
        <w:rPr>
          <w:rFonts w:ascii="Times New Roman" w:hAnsi="Times New Roman" w:cs="Times New Roman"/>
          <w:sz w:val="24"/>
          <w:szCs w:val="24"/>
        </w:rPr>
        <w:t>от имени и</w:t>
      </w:r>
      <w:r w:rsidR="005440CB" w:rsidRPr="009325D2">
        <w:rPr>
          <w:rFonts w:ascii="Times New Roman" w:hAnsi="Times New Roman" w:cs="Times New Roman"/>
          <w:sz w:val="24"/>
          <w:szCs w:val="24"/>
        </w:rPr>
        <w:t xml:space="preserve"> за счет Кооператива</w:t>
      </w:r>
      <w:r w:rsidRPr="009325D2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9325D2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5. Информация о том, что кредитные кооп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еративы не являются участниками </w:t>
      </w:r>
      <w:r w:rsidRPr="006D2EBD">
        <w:rPr>
          <w:rFonts w:ascii="Times New Roman" w:hAnsi="Times New Roman" w:cs="Times New Roman"/>
          <w:b/>
          <w:sz w:val="24"/>
          <w:szCs w:val="24"/>
        </w:rPr>
        <w:t>системы обязательного страхования вкладов физических ли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ц: </w:t>
      </w:r>
    </w:p>
    <w:p w:rsidR="00385EE6" w:rsidRPr="00385EE6" w:rsidRDefault="005440CB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Кооператив </w:t>
      </w:r>
      <w:r w:rsidR="00483084">
        <w:rPr>
          <w:rFonts w:ascii="Times New Roman" w:hAnsi="Times New Roman" w:cs="Times New Roman"/>
          <w:sz w:val="24"/>
          <w:szCs w:val="24"/>
        </w:rPr>
        <w:t>не являе</w:t>
      </w:r>
      <w:r w:rsidR="00385EE6" w:rsidRPr="00385EE6">
        <w:rPr>
          <w:rFonts w:ascii="Times New Roman" w:hAnsi="Times New Roman" w:cs="Times New Roman"/>
          <w:sz w:val="24"/>
          <w:szCs w:val="24"/>
        </w:rPr>
        <w:t>тся участ</w:t>
      </w:r>
      <w:r w:rsidR="00483084">
        <w:rPr>
          <w:rFonts w:ascii="Times New Roman" w:hAnsi="Times New Roman" w:cs="Times New Roman"/>
          <w:sz w:val="24"/>
          <w:szCs w:val="24"/>
        </w:rPr>
        <w:t>ником</w:t>
      </w:r>
      <w:r>
        <w:rPr>
          <w:rFonts w:ascii="Times New Roman" w:hAnsi="Times New Roman" w:cs="Times New Roman"/>
          <w:sz w:val="24"/>
          <w:szCs w:val="24"/>
        </w:rPr>
        <w:t xml:space="preserve"> системы обязательного </w:t>
      </w:r>
      <w:r w:rsidR="00140E66">
        <w:rPr>
          <w:rFonts w:ascii="Times New Roman" w:hAnsi="Times New Roman" w:cs="Times New Roman"/>
          <w:sz w:val="24"/>
          <w:szCs w:val="24"/>
        </w:rPr>
        <w:t>страхования личных сбережений</w:t>
      </w:r>
      <w:r w:rsidR="00385EE6" w:rsidRPr="00385EE6">
        <w:rPr>
          <w:rFonts w:ascii="Times New Roman" w:hAnsi="Times New Roman" w:cs="Times New Roman"/>
          <w:sz w:val="24"/>
          <w:szCs w:val="24"/>
        </w:rPr>
        <w:t xml:space="preserve"> физических лиц.</w:t>
      </w:r>
    </w:p>
    <w:p w:rsidR="009325D2" w:rsidRPr="006D2EBD" w:rsidRDefault="00385EE6" w:rsidP="005440CB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6. Информация о рисках неисполнения обя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зательств заемщиком по договору </w:t>
      </w:r>
      <w:r w:rsidRPr="006D2EBD">
        <w:rPr>
          <w:rFonts w:ascii="Times New Roman" w:hAnsi="Times New Roman" w:cs="Times New Roman"/>
          <w:b/>
          <w:sz w:val="24"/>
          <w:szCs w:val="24"/>
        </w:rPr>
        <w:t>потребительского займа и применения к нему штрафн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ых санкций, в случае если общий </w:t>
      </w:r>
      <w:r w:rsidRPr="006D2EBD">
        <w:rPr>
          <w:rFonts w:ascii="Times New Roman" w:hAnsi="Times New Roman" w:cs="Times New Roman"/>
          <w:b/>
          <w:sz w:val="24"/>
          <w:szCs w:val="24"/>
        </w:rPr>
        <w:t>размер платежей заемщика по всем имеющимся у заемщик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а на дату обращения к кредитору </w:t>
      </w:r>
      <w:r w:rsidRPr="006D2EBD">
        <w:rPr>
          <w:rFonts w:ascii="Times New Roman" w:hAnsi="Times New Roman" w:cs="Times New Roman"/>
          <w:b/>
          <w:sz w:val="24"/>
          <w:szCs w:val="24"/>
        </w:rPr>
        <w:t>о предоставлении потребительского займа обязательствам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 будет превышать 50 (пятьдесят) </w:t>
      </w:r>
      <w:r w:rsidRPr="006D2EBD">
        <w:rPr>
          <w:rFonts w:ascii="Times New Roman" w:hAnsi="Times New Roman" w:cs="Times New Roman"/>
          <w:b/>
          <w:sz w:val="24"/>
          <w:szCs w:val="24"/>
        </w:rPr>
        <w:t>процентов годового дохода заёмщика (при обращен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ии члена кредитного кооператива </w:t>
      </w:r>
      <w:r w:rsidRPr="006D2EBD">
        <w:rPr>
          <w:rFonts w:ascii="Times New Roman" w:hAnsi="Times New Roman" w:cs="Times New Roman"/>
          <w:b/>
          <w:sz w:val="24"/>
          <w:szCs w:val="24"/>
        </w:rPr>
        <w:t xml:space="preserve">(пайщика) о предоставлении потребительского займа в 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сумме, превышающей 100 000 тыс. </w:t>
      </w:r>
      <w:r w:rsidRPr="006D2EBD">
        <w:rPr>
          <w:rFonts w:ascii="Times New Roman" w:hAnsi="Times New Roman" w:cs="Times New Roman"/>
          <w:b/>
          <w:sz w:val="24"/>
          <w:szCs w:val="24"/>
        </w:rPr>
        <w:t>рублей и более или в эквивалентн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ой сумме в иностранной валюте): </w:t>
      </w:r>
    </w:p>
    <w:p w:rsidR="00385EE6" w:rsidRPr="00385EE6" w:rsidRDefault="00385EE6" w:rsidP="005440CB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В случае если общий размер платежей заемщика по вс</w:t>
      </w:r>
      <w:r w:rsidR="005440CB">
        <w:rPr>
          <w:rFonts w:ascii="Times New Roman" w:hAnsi="Times New Roman" w:cs="Times New Roman"/>
          <w:sz w:val="24"/>
          <w:szCs w:val="24"/>
        </w:rPr>
        <w:t xml:space="preserve">ем имеющимся у заемщика на дату </w:t>
      </w:r>
      <w:r w:rsidRPr="00385EE6">
        <w:rPr>
          <w:rFonts w:ascii="Times New Roman" w:hAnsi="Times New Roman" w:cs="Times New Roman"/>
          <w:sz w:val="24"/>
          <w:szCs w:val="24"/>
        </w:rPr>
        <w:t>обращения к кредитору о предоставлении потребительского займа обязательс</w:t>
      </w:r>
      <w:r w:rsidR="005440CB">
        <w:rPr>
          <w:rFonts w:ascii="Times New Roman" w:hAnsi="Times New Roman" w:cs="Times New Roman"/>
          <w:sz w:val="24"/>
          <w:szCs w:val="24"/>
        </w:rPr>
        <w:t xml:space="preserve">твам будет </w:t>
      </w:r>
      <w:r w:rsidRPr="00385EE6">
        <w:rPr>
          <w:rFonts w:ascii="Times New Roman" w:hAnsi="Times New Roman" w:cs="Times New Roman"/>
          <w:sz w:val="24"/>
          <w:szCs w:val="24"/>
        </w:rPr>
        <w:t xml:space="preserve">превышать 50 (пятьдесят) процентов годового дохода заёмщика </w:t>
      </w:r>
      <w:r w:rsidR="005440CB">
        <w:rPr>
          <w:rFonts w:ascii="Times New Roman" w:hAnsi="Times New Roman" w:cs="Times New Roman"/>
          <w:sz w:val="24"/>
          <w:szCs w:val="24"/>
        </w:rPr>
        <w:t>(при обращении члена кредитного кооператива</w:t>
      </w:r>
      <w:r w:rsidRPr="00385EE6">
        <w:rPr>
          <w:rFonts w:ascii="Times New Roman" w:hAnsi="Times New Roman" w:cs="Times New Roman"/>
          <w:sz w:val="24"/>
          <w:szCs w:val="24"/>
        </w:rPr>
        <w:t xml:space="preserve"> о предоставлении потребительского зай</w:t>
      </w:r>
      <w:r w:rsidR="005440CB">
        <w:rPr>
          <w:rFonts w:ascii="Times New Roman" w:hAnsi="Times New Roman" w:cs="Times New Roman"/>
          <w:sz w:val="24"/>
          <w:szCs w:val="24"/>
        </w:rPr>
        <w:t xml:space="preserve">ма в сумме, превышающей 100 000 тыс. рублей и более) для заемщика существует </w:t>
      </w:r>
      <w:r w:rsidRPr="00385EE6">
        <w:rPr>
          <w:rFonts w:ascii="Times New Roman" w:hAnsi="Times New Roman" w:cs="Times New Roman"/>
          <w:sz w:val="24"/>
          <w:szCs w:val="24"/>
        </w:rPr>
        <w:t>риск неисполнения им обязательств по договору потребитель</w:t>
      </w:r>
      <w:r w:rsidR="005440CB">
        <w:rPr>
          <w:rFonts w:ascii="Times New Roman" w:hAnsi="Times New Roman" w:cs="Times New Roman"/>
          <w:sz w:val="24"/>
          <w:szCs w:val="24"/>
        </w:rPr>
        <w:t>ского займа и применения к нему штрафных санкций,</w:t>
      </w:r>
      <w:r w:rsidR="005440CB" w:rsidRPr="005440CB">
        <w:t xml:space="preserve"> </w:t>
      </w:r>
      <w:r w:rsidR="005440CB" w:rsidRPr="005440CB">
        <w:rPr>
          <w:rFonts w:ascii="Times New Roman" w:hAnsi="Times New Roman" w:cs="Times New Roman"/>
          <w:sz w:val="24"/>
          <w:szCs w:val="24"/>
        </w:rPr>
        <w:t>предусмотренных заключенным с ним договором потребительского займа и</w:t>
      </w:r>
      <w:r w:rsidR="005440C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законодательством. </w:t>
      </w:r>
      <w:r w:rsidR="005440CB" w:rsidRPr="005440CB">
        <w:rPr>
          <w:rFonts w:ascii="Times New Roman" w:hAnsi="Times New Roman" w:cs="Times New Roman"/>
          <w:sz w:val="24"/>
          <w:szCs w:val="24"/>
        </w:rPr>
        <w:t>Займы в и</w:t>
      </w:r>
      <w:r w:rsidR="005440CB">
        <w:rPr>
          <w:rFonts w:ascii="Times New Roman" w:hAnsi="Times New Roman" w:cs="Times New Roman"/>
          <w:sz w:val="24"/>
          <w:szCs w:val="24"/>
        </w:rPr>
        <w:t>ностранной валюте Кооператив</w:t>
      </w:r>
      <w:r w:rsidR="005440CB" w:rsidRPr="005440CB">
        <w:rPr>
          <w:rFonts w:ascii="Times New Roman" w:hAnsi="Times New Roman" w:cs="Times New Roman"/>
          <w:sz w:val="24"/>
          <w:szCs w:val="24"/>
        </w:rPr>
        <w:t xml:space="preserve"> не предоставляет.</w:t>
      </w:r>
    </w:p>
    <w:p w:rsidR="00385EE6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7. Информация о способах и адресах для нап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равления обращений получателями </w:t>
      </w:r>
      <w:r w:rsidRPr="006D2EBD">
        <w:rPr>
          <w:rFonts w:ascii="Times New Roman" w:hAnsi="Times New Roman" w:cs="Times New Roman"/>
          <w:b/>
          <w:sz w:val="24"/>
          <w:szCs w:val="24"/>
        </w:rPr>
        <w:t>финансовой услуги, в том числе о возм</w:t>
      </w:r>
      <w:r w:rsidR="005440CB" w:rsidRPr="006D2EBD">
        <w:rPr>
          <w:rFonts w:ascii="Times New Roman" w:hAnsi="Times New Roman" w:cs="Times New Roman"/>
          <w:b/>
          <w:sz w:val="24"/>
          <w:szCs w:val="24"/>
        </w:rPr>
        <w:t xml:space="preserve">ожности направления обращений в </w:t>
      </w:r>
      <w:r w:rsidRPr="006D2EBD">
        <w:rPr>
          <w:rFonts w:ascii="Times New Roman" w:hAnsi="Times New Roman" w:cs="Times New Roman"/>
          <w:b/>
          <w:sz w:val="24"/>
          <w:szCs w:val="24"/>
        </w:rPr>
        <w:t>саморегулируемую организацию, а также в Банк России:</w:t>
      </w:r>
    </w:p>
    <w:p w:rsidR="00385EE6" w:rsidRPr="00385EE6" w:rsidRDefault="0042658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Доставка в офис К</w:t>
      </w:r>
      <w:r w:rsidR="00385EE6" w:rsidRPr="00385EE6">
        <w:rPr>
          <w:rFonts w:ascii="Times New Roman" w:hAnsi="Times New Roman" w:cs="Times New Roman"/>
          <w:sz w:val="24"/>
          <w:szCs w:val="24"/>
        </w:rPr>
        <w:t>ооператива получателем финансо</w:t>
      </w:r>
      <w:r>
        <w:rPr>
          <w:rFonts w:ascii="Times New Roman" w:hAnsi="Times New Roman" w:cs="Times New Roman"/>
          <w:sz w:val="24"/>
          <w:szCs w:val="24"/>
        </w:rPr>
        <w:t xml:space="preserve">вой услуги своего обращения или </w:t>
      </w:r>
      <w:r w:rsidR="00385EE6" w:rsidRPr="00385EE6">
        <w:rPr>
          <w:rFonts w:ascii="Times New Roman" w:hAnsi="Times New Roman" w:cs="Times New Roman"/>
          <w:sz w:val="24"/>
          <w:szCs w:val="24"/>
        </w:rPr>
        <w:t xml:space="preserve">доставка обращения получателя финансовой услуги его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представителем, имеющим </w:t>
      </w:r>
      <w:r w:rsidR="00385EE6" w:rsidRPr="00385EE6">
        <w:rPr>
          <w:rFonts w:ascii="Times New Roman" w:hAnsi="Times New Roman" w:cs="Times New Roman"/>
          <w:sz w:val="24"/>
          <w:szCs w:val="24"/>
        </w:rPr>
        <w:t xml:space="preserve">документ, подтверждающий его полномочия </w:t>
      </w:r>
      <w:r>
        <w:rPr>
          <w:rFonts w:ascii="Times New Roman" w:hAnsi="Times New Roman" w:cs="Times New Roman"/>
          <w:sz w:val="24"/>
          <w:szCs w:val="24"/>
        </w:rPr>
        <w:t xml:space="preserve">(нотариальная доверенность либо </w:t>
      </w:r>
      <w:r w:rsidR="00385EE6" w:rsidRPr="00385EE6">
        <w:rPr>
          <w:rFonts w:ascii="Times New Roman" w:hAnsi="Times New Roman" w:cs="Times New Roman"/>
          <w:sz w:val="24"/>
          <w:szCs w:val="24"/>
        </w:rPr>
        <w:t>нотариально заверенная ее копия), непоср</w:t>
      </w:r>
      <w:r>
        <w:rPr>
          <w:rFonts w:ascii="Times New Roman" w:hAnsi="Times New Roman" w:cs="Times New Roman"/>
          <w:sz w:val="24"/>
          <w:szCs w:val="24"/>
        </w:rPr>
        <w:t>едственно в офис КПКГ «Престиж</w:t>
      </w:r>
      <w:r w:rsidR="00385EE6" w:rsidRPr="00385EE6">
        <w:rPr>
          <w:rFonts w:ascii="Times New Roman" w:hAnsi="Times New Roman" w:cs="Times New Roman"/>
          <w:sz w:val="24"/>
          <w:szCs w:val="24"/>
        </w:rPr>
        <w:t>»;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lastRenderedPageBreak/>
        <w:t>2) Направление обращения получателем финан</w:t>
      </w:r>
      <w:r w:rsidR="00CE5B58">
        <w:rPr>
          <w:rFonts w:ascii="Times New Roman" w:hAnsi="Times New Roman" w:cs="Times New Roman"/>
          <w:sz w:val="24"/>
          <w:szCs w:val="24"/>
        </w:rPr>
        <w:t>совой услуги в письменной форме на адрес</w:t>
      </w:r>
      <w:r w:rsidR="00426586">
        <w:rPr>
          <w:rFonts w:ascii="Times New Roman" w:hAnsi="Times New Roman" w:cs="Times New Roman"/>
          <w:sz w:val="24"/>
          <w:szCs w:val="24"/>
        </w:rPr>
        <w:t xml:space="preserve"> КПКГ «Престиж</w:t>
      </w:r>
      <w:r w:rsidRPr="00385EE6">
        <w:rPr>
          <w:rFonts w:ascii="Times New Roman" w:hAnsi="Times New Roman" w:cs="Times New Roman"/>
          <w:sz w:val="24"/>
          <w:szCs w:val="24"/>
        </w:rPr>
        <w:t>»: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− Направление обращения на адрес э</w:t>
      </w:r>
      <w:r w:rsidR="00426586">
        <w:rPr>
          <w:rFonts w:ascii="Times New Roman" w:hAnsi="Times New Roman" w:cs="Times New Roman"/>
          <w:sz w:val="24"/>
          <w:szCs w:val="24"/>
        </w:rPr>
        <w:t>лектронной почты:</w:t>
      </w:r>
      <w:r w:rsidR="00426586" w:rsidRPr="00426586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26586" w:rsidRPr="00364FD6">
          <w:rPr>
            <w:rStyle w:val="a3"/>
            <w:rFonts w:ascii="Times New Roman" w:hAnsi="Times New Roman"/>
            <w:sz w:val="24"/>
            <w:szCs w:val="24"/>
            <w:lang w:val="en-US"/>
          </w:rPr>
          <w:t>kpkg</w:t>
        </w:r>
        <w:r w:rsidR="00426586" w:rsidRPr="00364FD6">
          <w:rPr>
            <w:rStyle w:val="a3"/>
            <w:rFonts w:ascii="Times New Roman" w:hAnsi="Times New Roman"/>
            <w:sz w:val="24"/>
            <w:szCs w:val="24"/>
          </w:rPr>
          <w:t>00@</w:t>
        </w:r>
        <w:r w:rsidR="00426586" w:rsidRPr="00364FD6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426586" w:rsidRPr="00364FD6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426586" w:rsidRPr="00364FD6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4265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− На</w:t>
      </w:r>
      <w:r w:rsidR="00426586">
        <w:rPr>
          <w:rFonts w:ascii="Times New Roman" w:hAnsi="Times New Roman" w:cs="Times New Roman"/>
          <w:sz w:val="24"/>
          <w:szCs w:val="24"/>
        </w:rPr>
        <w:t>правление обращения почтовым отправлением на адрес Кооператива.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− Иными сп</w:t>
      </w:r>
      <w:r w:rsidR="00426586">
        <w:rPr>
          <w:rFonts w:ascii="Times New Roman" w:hAnsi="Times New Roman" w:cs="Times New Roman"/>
          <w:sz w:val="24"/>
          <w:szCs w:val="24"/>
        </w:rPr>
        <w:t>особами, установленными договоро</w:t>
      </w:r>
      <w:r w:rsidRPr="00385EE6">
        <w:rPr>
          <w:rFonts w:ascii="Times New Roman" w:hAnsi="Times New Roman" w:cs="Times New Roman"/>
          <w:sz w:val="24"/>
          <w:szCs w:val="24"/>
        </w:rPr>
        <w:t>м.</w:t>
      </w:r>
    </w:p>
    <w:p w:rsidR="00426586" w:rsidRDefault="00385EE6" w:rsidP="0042658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3) Обращение получателями финансов</w:t>
      </w:r>
      <w:r w:rsidR="00426586">
        <w:rPr>
          <w:rFonts w:ascii="Times New Roman" w:hAnsi="Times New Roman" w:cs="Times New Roman"/>
          <w:sz w:val="24"/>
          <w:szCs w:val="24"/>
        </w:rPr>
        <w:t>ых услуг может быть направлено:</w:t>
      </w:r>
      <w:r w:rsidRPr="004265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EE6" w:rsidRPr="00385EE6" w:rsidRDefault="00426586" w:rsidP="0042658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85EE6" w:rsidRPr="00426586">
        <w:rPr>
          <w:rFonts w:ascii="Times New Roman" w:hAnsi="Times New Roman" w:cs="Times New Roman"/>
          <w:sz w:val="24"/>
          <w:szCs w:val="24"/>
        </w:rPr>
        <w:t xml:space="preserve">В саморегулируемую организацию в письменной форме по адресу: </w:t>
      </w:r>
      <w:r w:rsidR="00140E66">
        <w:rPr>
          <w:rFonts w:ascii="Times New Roman" w:hAnsi="Times New Roman" w:cs="Times New Roman"/>
          <w:sz w:val="24"/>
          <w:szCs w:val="24"/>
        </w:rPr>
        <w:t>403874</w:t>
      </w:r>
      <w:r w:rsidRPr="00426586">
        <w:rPr>
          <w:rFonts w:ascii="Times New Roman" w:hAnsi="Times New Roman" w:cs="Times New Roman"/>
          <w:sz w:val="24"/>
          <w:szCs w:val="24"/>
        </w:rPr>
        <w:t xml:space="preserve">, Волгоградская область, </w:t>
      </w:r>
      <w:r w:rsidR="00140E66">
        <w:rPr>
          <w:rFonts w:ascii="Times New Roman" w:hAnsi="Times New Roman" w:cs="Times New Roman"/>
          <w:sz w:val="24"/>
          <w:szCs w:val="24"/>
        </w:rPr>
        <w:t xml:space="preserve">Г.О. Город Камышин, </w:t>
      </w:r>
      <w:r w:rsidRPr="00426586">
        <w:rPr>
          <w:rFonts w:ascii="Times New Roman" w:hAnsi="Times New Roman" w:cs="Times New Roman"/>
          <w:sz w:val="24"/>
          <w:szCs w:val="24"/>
        </w:rPr>
        <w:t>г</w:t>
      </w:r>
      <w:r w:rsidR="00140E66">
        <w:rPr>
          <w:rFonts w:ascii="Times New Roman" w:hAnsi="Times New Roman" w:cs="Times New Roman"/>
          <w:sz w:val="24"/>
          <w:szCs w:val="24"/>
        </w:rPr>
        <w:t>.</w:t>
      </w:r>
      <w:r w:rsidRPr="00426586">
        <w:rPr>
          <w:rFonts w:ascii="Times New Roman" w:hAnsi="Times New Roman" w:cs="Times New Roman"/>
          <w:sz w:val="24"/>
          <w:szCs w:val="24"/>
        </w:rPr>
        <w:t xml:space="preserve"> Камышин, ул</w:t>
      </w:r>
      <w:r w:rsidR="00140E66">
        <w:rPr>
          <w:rFonts w:ascii="Times New Roman" w:hAnsi="Times New Roman" w:cs="Times New Roman"/>
          <w:sz w:val="24"/>
          <w:szCs w:val="24"/>
        </w:rPr>
        <w:t>. Ленина, д.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9DA">
        <w:rPr>
          <w:rFonts w:ascii="Times New Roman" w:hAnsi="Times New Roman" w:cs="Times New Roman"/>
          <w:sz w:val="24"/>
          <w:szCs w:val="24"/>
        </w:rPr>
        <w:t xml:space="preserve">Официальный адрес электронной почты: </w:t>
      </w:r>
      <w:hyperlink r:id="rId9" w:history="1">
        <w:r w:rsidRPr="00600C88">
          <w:rPr>
            <w:rStyle w:val="a3"/>
            <w:rFonts w:ascii="Times New Roman" w:hAnsi="Times New Roman" w:cs="Times New Roman"/>
            <w:sz w:val="24"/>
            <w:szCs w:val="24"/>
          </w:rPr>
          <w:t>yr@npnokk.ru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Директор - </w:t>
      </w:r>
      <w:r w:rsidRPr="00426586">
        <w:rPr>
          <w:rFonts w:ascii="Times New Roman" w:hAnsi="Times New Roman" w:cs="Times New Roman"/>
          <w:sz w:val="24"/>
          <w:szCs w:val="24"/>
        </w:rPr>
        <w:t>Гаранина Оксана Владимировна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− В Банк России в письменной форме по адресу: 10</w:t>
      </w:r>
      <w:r w:rsidR="00426586">
        <w:rPr>
          <w:rFonts w:ascii="Times New Roman" w:hAnsi="Times New Roman" w:cs="Times New Roman"/>
          <w:sz w:val="24"/>
          <w:szCs w:val="24"/>
        </w:rPr>
        <w:t xml:space="preserve">7016, г. Москва, ул. </w:t>
      </w:r>
      <w:proofErr w:type="spellStart"/>
      <w:r w:rsidR="00426586">
        <w:rPr>
          <w:rFonts w:ascii="Times New Roman" w:hAnsi="Times New Roman" w:cs="Times New Roman"/>
          <w:sz w:val="24"/>
          <w:szCs w:val="24"/>
        </w:rPr>
        <w:t>Неглинная</w:t>
      </w:r>
      <w:proofErr w:type="spellEnd"/>
      <w:r w:rsidR="00426586">
        <w:rPr>
          <w:rFonts w:ascii="Times New Roman" w:hAnsi="Times New Roman" w:cs="Times New Roman"/>
          <w:sz w:val="24"/>
          <w:szCs w:val="24"/>
        </w:rPr>
        <w:t xml:space="preserve">, </w:t>
      </w:r>
      <w:r w:rsidRPr="00385EE6">
        <w:rPr>
          <w:rFonts w:ascii="Times New Roman" w:hAnsi="Times New Roman" w:cs="Times New Roman"/>
          <w:sz w:val="24"/>
          <w:szCs w:val="24"/>
        </w:rPr>
        <w:t>д. 12 или в соответствии с Порядком приема и рассмот</w:t>
      </w:r>
      <w:r w:rsidR="00426586">
        <w:rPr>
          <w:rFonts w:ascii="Times New Roman" w:hAnsi="Times New Roman" w:cs="Times New Roman"/>
          <w:sz w:val="24"/>
          <w:szCs w:val="24"/>
        </w:rPr>
        <w:t xml:space="preserve">рения электронного </w:t>
      </w:r>
      <w:r w:rsidRPr="00385EE6">
        <w:rPr>
          <w:rFonts w:ascii="Times New Roman" w:hAnsi="Times New Roman" w:cs="Times New Roman"/>
          <w:sz w:val="24"/>
          <w:szCs w:val="24"/>
        </w:rPr>
        <w:t>обращения, направляемого в адрес Банка России</w:t>
      </w:r>
      <w:r w:rsidR="00426586">
        <w:rPr>
          <w:rFonts w:ascii="Times New Roman" w:hAnsi="Times New Roman" w:cs="Times New Roman"/>
          <w:sz w:val="24"/>
          <w:szCs w:val="24"/>
        </w:rPr>
        <w:t xml:space="preserve"> через сеть Интернет по ссылке: </w:t>
      </w:r>
      <w:r w:rsidRPr="00385EE6">
        <w:rPr>
          <w:rFonts w:ascii="Times New Roman" w:hAnsi="Times New Roman" w:cs="Times New Roman"/>
          <w:sz w:val="24"/>
          <w:szCs w:val="24"/>
        </w:rPr>
        <w:t>http://www.cbr.ru/Reception/.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− В службу финансового уполномоченного в пись</w:t>
      </w:r>
      <w:r w:rsidR="00426586">
        <w:rPr>
          <w:rFonts w:ascii="Times New Roman" w:hAnsi="Times New Roman" w:cs="Times New Roman"/>
          <w:sz w:val="24"/>
          <w:szCs w:val="24"/>
        </w:rPr>
        <w:t xml:space="preserve">менной форме по адресу: 119017, </w:t>
      </w:r>
      <w:r w:rsidRPr="00385EE6">
        <w:rPr>
          <w:rFonts w:ascii="Times New Roman" w:hAnsi="Times New Roman" w:cs="Times New Roman"/>
          <w:sz w:val="24"/>
          <w:szCs w:val="24"/>
        </w:rPr>
        <w:t xml:space="preserve">г. Москва, </w:t>
      </w:r>
      <w:proofErr w:type="spellStart"/>
      <w:r w:rsidRPr="00385EE6">
        <w:rPr>
          <w:rFonts w:ascii="Times New Roman" w:hAnsi="Times New Roman" w:cs="Times New Roman"/>
          <w:sz w:val="24"/>
          <w:szCs w:val="24"/>
        </w:rPr>
        <w:t>Старомонетный</w:t>
      </w:r>
      <w:proofErr w:type="spellEnd"/>
      <w:r w:rsidRPr="00385EE6">
        <w:rPr>
          <w:rFonts w:ascii="Times New Roman" w:hAnsi="Times New Roman" w:cs="Times New Roman"/>
          <w:sz w:val="24"/>
          <w:szCs w:val="24"/>
        </w:rPr>
        <w:t xml:space="preserve"> переулок, д. 3 или через лич</w:t>
      </w:r>
      <w:r w:rsidR="00426586">
        <w:rPr>
          <w:rFonts w:ascii="Times New Roman" w:hAnsi="Times New Roman" w:cs="Times New Roman"/>
          <w:sz w:val="24"/>
          <w:szCs w:val="24"/>
        </w:rPr>
        <w:t xml:space="preserve">ный кабинет на сайте </w:t>
      </w:r>
      <w:r w:rsidRPr="00385EE6">
        <w:rPr>
          <w:rFonts w:ascii="Times New Roman" w:hAnsi="Times New Roman" w:cs="Times New Roman"/>
          <w:sz w:val="24"/>
          <w:szCs w:val="24"/>
        </w:rPr>
        <w:t>финансового уполномоченного www.finombudsman.ru.</w:t>
      </w:r>
    </w:p>
    <w:p w:rsidR="009325D2" w:rsidRPr="006D2EBD" w:rsidRDefault="00385EE6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8. Информация о способах защиты прав получа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 xml:space="preserve">теля финансовой услуги, включая </w:t>
      </w:r>
      <w:r w:rsidRPr="006D2EBD">
        <w:rPr>
          <w:rFonts w:ascii="Times New Roman" w:hAnsi="Times New Roman" w:cs="Times New Roman"/>
          <w:b/>
          <w:sz w:val="24"/>
          <w:szCs w:val="24"/>
        </w:rPr>
        <w:t>информацию о наличии возможности и способах до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 xml:space="preserve">судебного урегулирования спора: </w:t>
      </w:r>
    </w:p>
    <w:p w:rsidR="009325D2" w:rsidRDefault="00385EE6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Все споры, возникающие между получателем фи</w:t>
      </w:r>
      <w:r w:rsidR="00FA60D1">
        <w:rPr>
          <w:rFonts w:ascii="Times New Roman" w:hAnsi="Times New Roman" w:cs="Times New Roman"/>
          <w:sz w:val="24"/>
          <w:szCs w:val="24"/>
        </w:rPr>
        <w:t>нансовых услуг и КПКГ «Престиж</w:t>
      </w:r>
      <w:r w:rsidRPr="00385EE6">
        <w:rPr>
          <w:rFonts w:ascii="Times New Roman" w:hAnsi="Times New Roman" w:cs="Times New Roman"/>
          <w:sz w:val="24"/>
          <w:szCs w:val="24"/>
        </w:rPr>
        <w:t>», решаются путем переговоров. В случае не достиже</w:t>
      </w:r>
      <w:r w:rsidR="00FA60D1">
        <w:rPr>
          <w:rFonts w:ascii="Times New Roman" w:hAnsi="Times New Roman" w:cs="Times New Roman"/>
          <w:sz w:val="24"/>
          <w:szCs w:val="24"/>
        </w:rPr>
        <w:t xml:space="preserve">ния договоренности используется </w:t>
      </w:r>
      <w:r w:rsidRPr="00385EE6">
        <w:rPr>
          <w:rFonts w:ascii="Times New Roman" w:hAnsi="Times New Roman" w:cs="Times New Roman"/>
          <w:sz w:val="24"/>
          <w:szCs w:val="24"/>
        </w:rPr>
        <w:t xml:space="preserve">претензионный порядок урегулирования спора. </w:t>
      </w:r>
    </w:p>
    <w:p w:rsidR="000374F8" w:rsidRPr="000374F8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>Права получателя финансовой услу</w:t>
      </w:r>
      <w:r>
        <w:rPr>
          <w:rFonts w:ascii="Times New Roman" w:hAnsi="Times New Roman" w:cs="Times New Roman"/>
          <w:sz w:val="24"/>
          <w:szCs w:val="24"/>
        </w:rPr>
        <w:t>ги К</w:t>
      </w:r>
      <w:r w:rsidRPr="000374F8">
        <w:rPr>
          <w:rFonts w:ascii="Times New Roman" w:hAnsi="Times New Roman" w:cs="Times New Roman"/>
          <w:sz w:val="24"/>
          <w:szCs w:val="24"/>
        </w:rPr>
        <w:t>ооператива установлены:</w:t>
      </w:r>
    </w:p>
    <w:p w:rsidR="000374F8" w:rsidRPr="000374F8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>— Федеральным законом от 18 июля 2009 года N 190-ФЗ «О кредитной кооперации»;</w:t>
      </w:r>
    </w:p>
    <w:p w:rsidR="000374F8" w:rsidRPr="000374F8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 xml:space="preserve">— Базовым стандартом защиты прав и интересов физических и юридических лиц — получателей финансовых услуг, оказываемых членами саморегулируемых организаций в сфере финансового рынка, объединяющих кредитные потребительские кооперативы, </w:t>
      </w:r>
      <w:r w:rsidR="00E0775E" w:rsidRPr="00E0775E">
        <w:rPr>
          <w:rFonts w:ascii="Times New Roman" w:hAnsi="Times New Roman" w:cs="Times New Roman"/>
          <w:sz w:val="24"/>
          <w:szCs w:val="24"/>
        </w:rPr>
        <w:t>утв. Банком</w:t>
      </w:r>
      <w:r w:rsidR="00E0775E">
        <w:rPr>
          <w:rFonts w:ascii="Times New Roman" w:hAnsi="Times New Roman" w:cs="Times New Roman"/>
          <w:sz w:val="24"/>
          <w:szCs w:val="24"/>
        </w:rPr>
        <w:t xml:space="preserve"> России 10.07.2025 N КФНП-22</w:t>
      </w:r>
      <w:r w:rsidRPr="000374F8">
        <w:rPr>
          <w:rFonts w:ascii="Times New Roman" w:hAnsi="Times New Roman" w:cs="Times New Roman"/>
          <w:sz w:val="24"/>
          <w:szCs w:val="24"/>
        </w:rPr>
        <w:t>;</w:t>
      </w:r>
    </w:p>
    <w:p w:rsidR="00385EE6" w:rsidRPr="00385EE6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>— иными нормативно-правовыми актами.</w:t>
      </w:r>
    </w:p>
    <w:p w:rsidR="00385EE6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9. Информация об обязанности члена к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 xml:space="preserve">редитного кооператива </w:t>
      </w:r>
      <w:r w:rsidRPr="006D2EBD">
        <w:rPr>
          <w:rFonts w:ascii="Times New Roman" w:hAnsi="Times New Roman" w:cs="Times New Roman"/>
          <w:b/>
          <w:sz w:val="24"/>
          <w:szCs w:val="24"/>
        </w:rPr>
        <w:t>солидарного несения субсидиарной ответственности п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 xml:space="preserve">о его обязательствам в пределах </w:t>
      </w:r>
      <w:r w:rsidRPr="006D2EBD">
        <w:rPr>
          <w:rFonts w:ascii="Times New Roman" w:hAnsi="Times New Roman" w:cs="Times New Roman"/>
          <w:b/>
          <w:sz w:val="24"/>
          <w:szCs w:val="24"/>
        </w:rPr>
        <w:t>невнесенной части дополнительного взноса каждого и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>з членов кредитного кооператива</w:t>
      </w:r>
      <w:r w:rsidRPr="006D2EBD">
        <w:rPr>
          <w:rFonts w:ascii="Times New Roman" w:hAnsi="Times New Roman" w:cs="Times New Roman"/>
          <w:b/>
          <w:sz w:val="24"/>
          <w:szCs w:val="24"/>
        </w:rPr>
        <w:t>, если эта обязанность члена</w:t>
      </w:r>
      <w:r w:rsidR="00FA60D1" w:rsidRPr="006D2EBD">
        <w:rPr>
          <w:rFonts w:ascii="Times New Roman" w:hAnsi="Times New Roman" w:cs="Times New Roman"/>
          <w:b/>
          <w:sz w:val="24"/>
          <w:szCs w:val="24"/>
        </w:rPr>
        <w:t xml:space="preserve"> кредитного кооператива определена </w:t>
      </w:r>
      <w:r w:rsidRPr="006D2EBD">
        <w:rPr>
          <w:rFonts w:ascii="Times New Roman" w:hAnsi="Times New Roman" w:cs="Times New Roman"/>
          <w:b/>
          <w:sz w:val="24"/>
          <w:szCs w:val="24"/>
        </w:rPr>
        <w:t>уставом кредитного кооператива:</w:t>
      </w:r>
    </w:p>
    <w:p w:rsidR="00CE5B58" w:rsidRDefault="00CE5B58" w:rsidP="00CE5B5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A170A6" w:rsidRPr="00A170A6">
        <w:rPr>
          <w:rFonts w:ascii="Times New Roman" w:hAnsi="Times New Roman" w:cs="Times New Roman"/>
          <w:sz w:val="24"/>
          <w:szCs w:val="24"/>
        </w:rPr>
        <w:t>с п. 14.4.3</w:t>
      </w:r>
      <w:r w:rsidRPr="00A170A6">
        <w:rPr>
          <w:rFonts w:ascii="Times New Roman" w:hAnsi="Times New Roman" w:cs="Times New Roman"/>
          <w:sz w:val="24"/>
          <w:szCs w:val="24"/>
        </w:rPr>
        <w:t xml:space="preserve"> Устава КПКГ </w:t>
      </w:r>
      <w:r>
        <w:rPr>
          <w:rFonts w:ascii="Times New Roman" w:hAnsi="Times New Roman" w:cs="Times New Roman"/>
          <w:sz w:val="24"/>
          <w:szCs w:val="24"/>
        </w:rPr>
        <w:t>«Престиж» каждый член К</w:t>
      </w:r>
      <w:r w:rsidRPr="00CE5B58">
        <w:rPr>
          <w:rFonts w:ascii="Times New Roman" w:hAnsi="Times New Roman" w:cs="Times New Roman"/>
          <w:sz w:val="24"/>
          <w:szCs w:val="24"/>
        </w:rPr>
        <w:t xml:space="preserve">ооператива обязан солидарно с другими </w:t>
      </w:r>
      <w:r>
        <w:rPr>
          <w:rFonts w:ascii="Times New Roman" w:hAnsi="Times New Roman" w:cs="Times New Roman"/>
          <w:sz w:val="24"/>
          <w:szCs w:val="24"/>
        </w:rPr>
        <w:t xml:space="preserve">членами Кооператива </w:t>
      </w:r>
      <w:r w:rsidRPr="00CE5B58">
        <w:rPr>
          <w:rFonts w:ascii="Times New Roman" w:hAnsi="Times New Roman" w:cs="Times New Roman"/>
          <w:sz w:val="24"/>
          <w:szCs w:val="24"/>
        </w:rPr>
        <w:t>нести субсидиарную ответственность по обязательствам Кооператива в пределах невнесенной части дополнительного взноса.</w:t>
      </w:r>
    </w:p>
    <w:p w:rsidR="000374F8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>Решение о необходимости внесения</w:t>
      </w:r>
      <w:r>
        <w:rPr>
          <w:rFonts w:ascii="Times New Roman" w:hAnsi="Times New Roman" w:cs="Times New Roman"/>
          <w:sz w:val="24"/>
          <w:szCs w:val="24"/>
        </w:rPr>
        <w:t xml:space="preserve"> членами Кооператива</w:t>
      </w:r>
      <w:r w:rsidRPr="000374F8">
        <w:rPr>
          <w:rFonts w:ascii="Times New Roman" w:hAnsi="Times New Roman" w:cs="Times New Roman"/>
          <w:sz w:val="24"/>
          <w:szCs w:val="24"/>
        </w:rPr>
        <w:t xml:space="preserve"> дополнительных взносов</w:t>
      </w:r>
      <w:r>
        <w:rPr>
          <w:rFonts w:ascii="Times New Roman" w:hAnsi="Times New Roman" w:cs="Times New Roman"/>
          <w:sz w:val="24"/>
          <w:szCs w:val="24"/>
        </w:rPr>
        <w:t>, размер и порядок</w:t>
      </w:r>
      <w:r w:rsidRPr="000374F8">
        <w:rPr>
          <w:rFonts w:ascii="Times New Roman" w:hAnsi="Times New Roman" w:cs="Times New Roman"/>
          <w:sz w:val="24"/>
          <w:szCs w:val="24"/>
        </w:rPr>
        <w:t xml:space="preserve"> принимается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0374F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бщего собрания членов Кооператива. </w:t>
      </w:r>
    </w:p>
    <w:p w:rsidR="00CE5B58" w:rsidRDefault="000374F8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F8">
        <w:rPr>
          <w:rFonts w:ascii="Times New Roman" w:hAnsi="Times New Roman" w:cs="Times New Roman"/>
          <w:sz w:val="24"/>
          <w:szCs w:val="24"/>
        </w:rPr>
        <w:t>Дополнительный</w:t>
      </w:r>
      <w:r w:rsidR="00CE5B58">
        <w:rPr>
          <w:rFonts w:ascii="Times New Roman" w:hAnsi="Times New Roman" w:cs="Times New Roman"/>
          <w:sz w:val="24"/>
          <w:szCs w:val="24"/>
        </w:rPr>
        <w:t xml:space="preserve"> взнос подлежит уплате не позднее</w:t>
      </w:r>
      <w:r w:rsidRPr="000374F8">
        <w:rPr>
          <w:rFonts w:ascii="Times New Roman" w:hAnsi="Times New Roman" w:cs="Times New Roman"/>
          <w:sz w:val="24"/>
          <w:szCs w:val="24"/>
        </w:rPr>
        <w:t xml:space="preserve"> трех месяцев</w:t>
      </w:r>
      <w:r>
        <w:rPr>
          <w:rFonts w:ascii="Times New Roman" w:hAnsi="Times New Roman" w:cs="Times New Roman"/>
          <w:sz w:val="24"/>
          <w:szCs w:val="24"/>
        </w:rPr>
        <w:t xml:space="preserve"> после принятия соответствующего решения Общим собранием</w:t>
      </w:r>
      <w:r w:rsidR="00CE5B58">
        <w:rPr>
          <w:rFonts w:ascii="Times New Roman" w:hAnsi="Times New Roman" w:cs="Times New Roman"/>
          <w:sz w:val="24"/>
          <w:szCs w:val="24"/>
        </w:rPr>
        <w:t xml:space="preserve"> Кооператива.</w:t>
      </w:r>
    </w:p>
    <w:p w:rsidR="009325D2" w:rsidRPr="006D2EBD" w:rsidRDefault="00385EE6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10. Информация о порядке, условиях и способах участия члена кредит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ного </w:t>
      </w:r>
      <w:r w:rsidR="002B0552">
        <w:rPr>
          <w:rFonts w:ascii="Times New Roman" w:hAnsi="Times New Roman" w:cs="Times New Roman"/>
          <w:b/>
          <w:sz w:val="24"/>
          <w:szCs w:val="24"/>
        </w:rPr>
        <w:t>кооператива</w:t>
      </w:r>
      <w:r w:rsidRPr="006D2EBD">
        <w:rPr>
          <w:rFonts w:ascii="Times New Roman" w:hAnsi="Times New Roman" w:cs="Times New Roman"/>
          <w:b/>
          <w:sz w:val="24"/>
          <w:szCs w:val="24"/>
        </w:rPr>
        <w:t xml:space="preserve"> в управлении кредитным коопе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ративом, в том числе о принципе </w:t>
      </w:r>
      <w:r w:rsidRPr="006D2EBD">
        <w:rPr>
          <w:rFonts w:ascii="Times New Roman" w:hAnsi="Times New Roman" w:cs="Times New Roman"/>
          <w:b/>
          <w:sz w:val="24"/>
          <w:szCs w:val="24"/>
        </w:rPr>
        <w:t>самоуправления кредитного кооператива и праве члена к</w:t>
      </w:r>
      <w:r w:rsidR="002B0552">
        <w:rPr>
          <w:rFonts w:ascii="Times New Roman" w:hAnsi="Times New Roman" w:cs="Times New Roman"/>
          <w:b/>
          <w:sz w:val="24"/>
          <w:szCs w:val="24"/>
        </w:rPr>
        <w:t>редитного кооператива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EBD">
        <w:rPr>
          <w:rFonts w:ascii="Times New Roman" w:hAnsi="Times New Roman" w:cs="Times New Roman"/>
          <w:b/>
          <w:sz w:val="24"/>
          <w:szCs w:val="24"/>
        </w:rPr>
        <w:t>участвовать в работе общего собрания членов кре</w:t>
      </w:r>
      <w:r w:rsidR="002B0552">
        <w:rPr>
          <w:rFonts w:ascii="Times New Roman" w:hAnsi="Times New Roman" w:cs="Times New Roman"/>
          <w:b/>
          <w:sz w:val="24"/>
          <w:szCs w:val="24"/>
        </w:rPr>
        <w:t>дитного кооператива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>:</w:t>
      </w:r>
    </w:p>
    <w:p w:rsidR="00385EE6" w:rsidRPr="00385EE6" w:rsidRDefault="00385EE6" w:rsidP="000374F8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 xml:space="preserve">Член </w:t>
      </w:r>
      <w:r w:rsidR="00483084">
        <w:rPr>
          <w:rFonts w:ascii="Times New Roman" w:hAnsi="Times New Roman" w:cs="Times New Roman"/>
          <w:sz w:val="24"/>
          <w:szCs w:val="24"/>
        </w:rPr>
        <w:t>К</w:t>
      </w:r>
      <w:r w:rsidRPr="00385EE6">
        <w:rPr>
          <w:rFonts w:ascii="Times New Roman" w:hAnsi="Times New Roman" w:cs="Times New Roman"/>
          <w:sz w:val="24"/>
          <w:szCs w:val="24"/>
        </w:rPr>
        <w:t>ооператива вправе учас</w:t>
      </w:r>
      <w:r w:rsidR="00483084">
        <w:rPr>
          <w:rFonts w:ascii="Times New Roman" w:hAnsi="Times New Roman" w:cs="Times New Roman"/>
          <w:sz w:val="24"/>
          <w:szCs w:val="24"/>
        </w:rPr>
        <w:t xml:space="preserve">твовать в управлении Кооперативом, </w:t>
      </w:r>
      <w:r w:rsidRPr="00385EE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385EE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85EE6">
        <w:rPr>
          <w:rFonts w:ascii="Times New Roman" w:hAnsi="Times New Roman" w:cs="Times New Roman"/>
          <w:sz w:val="24"/>
          <w:szCs w:val="24"/>
        </w:rPr>
        <w:t>. в работе общ</w:t>
      </w:r>
      <w:r w:rsidR="00483084">
        <w:rPr>
          <w:rFonts w:ascii="Times New Roman" w:hAnsi="Times New Roman" w:cs="Times New Roman"/>
          <w:sz w:val="24"/>
          <w:szCs w:val="24"/>
        </w:rPr>
        <w:t>его собрания членов К</w:t>
      </w:r>
      <w:r w:rsidRPr="00385EE6">
        <w:rPr>
          <w:rFonts w:ascii="Times New Roman" w:hAnsi="Times New Roman" w:cs="Times New Roman"/>
          <w:sz w:val="24"/>
          <w:szCs w:val="24"/>
        </w:rPr>
        <w:t>оопе</w:t>
      </w:r>
      <w:r w:rsidR="00483084">
        <w:rPr>
          <w:rFonts w:ascii="Times New Roman" w:hAnsi="Times New Roman" w:cs="Times New Roman"/>
          <w:sz w:val="24"/>
          <w:szCs w:val="24"/>
        </w:rPr>
        <w:t xml:space="preserve">ратива в порядке и на условиях, </w:t>
      </w:r>
      <w:r w:rsidRPr="00385EE6">
        <w:rPr>
          <w:rFonts w:ascii="Times New Roman" w:hAnsi="Times New Roman" w:cs="Times New Roman"/>
          <w:sz w:val="24"/>
          <w:szCs w:val="24"/>
        </w:rPr>
        <w:t xml:space="preserve">предусмотренных Федеральным законом "О кредитной </w:t>
      </w:r>
      <w:r w:rsidRPr="00385EE6">
        <w:rPr>
          <w:rFonts w:ascii="Times New Roman" w:hAnsi="Times New Roman" w:cs="Times New Roman"/>
          <w:sz w:val="24"/>
          <w:szCs w:val="24"/>
        </w:rPr>
        <w:lastRenderedPageBreak/>
        <w:t>кооп</w:t>
      </w:r>
      <w:r w:rsidR="00483084">
        <w:rPr>
          <w:rFonts w:ascii="Times New Roman" w:hAnsi="Times New Roman" w:cs="Times New Roman"/>
          <w:sz w:val="24"/>
          <w:szCs w:val="24"/>
        </w:rPr>
        <w:t xml:space="preserve">ерации" от 18.07.2009 N 190-ФЗ, </w:t>
      </w:r>
      <w:r w:rsidRPr="00385EE6">
        <w:rPr>
          <w:rFonts w:ascii="Times New Roman" w:hAnsi="Times New Roman" w:cs="Times New Roman"/>
          <w:sz w:val="24"/>
          <w:szCs w:val="24"/>
        </w:rPr>
        <w:t>Уставом КПК</w:t>
      </w:r>
      <w:r w:rsidR="00483084">
        <w:rPr>
          <w:rFonts w:ascii="Times New Roman" w:hAnsi="Times New Roman" w:cs="Times New Roman"/>
          <w:sz w:val="24"/>
          <w:szCs w:val="24"/>
        </w:rPr>
        <w:t>Г «Престиж</w:t>
      </w:r>
      <w:r w:rsidRPr="00385EE6">
        <w:rPr>
          <w:rFonts w:ascii="Times New Roman" w:hAnsi="Times New Roman" w:cs="Times New Roman"/>
          <w:sz w:val="24"/>
          <w:szCs w:val="24"/>
        </w:rPr>
        <w:t>», Положением</w:t>
      </w:r>
      <w:r w:rsidR="00483084">
        <w:rPr>
          <w:rFonts w:ascii="Times New Roman" w:hAnsi="Times New Roman" w:cs="Times New Roman"/>
          <w:sz w:val="24"/>
          <w:szCs w:val="24"/>
        </w:rPr>
        <w:t xml:space="preserve"> "Об органах КПКГ «Престиж</w:t>
      </w:r>
      <w:r w:rsidRPr="00385EE6">
        <w:rPr>
          <w:rFonts w:ascii="Times New Roman" w:hAnsi="Times New Roman" w:cs="Times New Roman"/>
          <w:sz w:val="24"/>
          <w:szCs w:val="24"/>
        </w:rPr>
        <w:t>».</w:t>
      </w:r>
    </w:p>
    <w:p w:rsidR="009325D2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11. Информация о порядке ознакомления получат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еля финансовых услуг с порядком </w:t>
      </w:r>
      <w:r w:rsidRPr="006D2EBD">
        <w:rPr>
          <w:rFonts w:ascii="Times New Roman" w:hAnsi="Times New Roman" w:cs="Times New Roman"/>
          <w:b/>
          <w:sz w:val="24"/>
          <w:szCs w:val="24"/>
        </w:rPr>
        <w:t>условиями привлечения денежных средств членов кред</w:t>
      </w:r>
      <w:r w:rsidR="002B0552">
        <w:rPr>
          <w:rFonts w:ascii="Times New Roman" w:hAnsi="Times New Roman" w:cs="Times New Roman"/>
          <w:b/>
          <w:sz w:val="24"/>
          <w:szCs w:val="24"/>
        </w:rPr>
        <w:t>итного кооператива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6D2EBD">
        <w:rPr>
          <w:rFonts w:ascii="Times New Roman" w:hAnsi="Times New Roman" w:cs="Times New Roman"/>
          <w:b/>
          <w:sz w:val="24"/>
          <w:szCs w:val="24"/>
        </w:rPr>
        <w:t>порядком предоставления займов членам кре</w:t>
      </w:r>
      <w:r w:rsidR="002B0552">
        <w:rPr>
          <w:rFonts w:ascii="Times New Roman" w:hAnsi="Times New Roman" w:cs="Times New Roman"/>
          <w:b/>
          <w:sz w:val="24"/>
          <w:szCs w:val="24"/>
        </w:rPr>
        <w:t>дитного кооператива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325D2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E5B58">
        <w:rPr>
          <w:rFonts w:ascii="Times New Roman" w:hAnsi="Times New Roman" w:cs="Times New Roman"/>
          <w:sz w:val="24"/>
          <w:szCs w:val="24"/>
        </w:rPr>
        <w:t>С порядком и условиями привлечения денежных средст</w:t>
      </w:r>
      <w:r w:rsidR="009325D2" w:rsidRPr="00CE5B58">
        <w:rPr>
          <w:rFonts w:ascii="Times New Roman" w:hAnsi="Times New Roman" w:cs="Times New Roman"/>
          <w:sz w:val="24"/>
          <w:szCs w:val="24"/>
        </w:rPr>
        <w:t>в членов Кооператива</w:t>
      </w:r>
      <w:r w:rsidRPr="00CE5B58">
        <w:rPr>
          <w:rFonts w:ascii="Times New Roman" w:hAnsi="Times New Roman" w:cs="Times New Roman"/>
          <w:sz w:val="24"/>
          <w:szCs w:val="24"/>
        </w:rPr>
        <w:t xml:space="preserve"> и порядком предоста</w:t>
      </w:r>
      <w:r w:rsidR="009325D2" w:rsidRPr="00CE5B58">
        <w:rPr>
          <w:rFonts w:ascii="Times New Roman" w:hAnsi="Times New Roman" w:cs="Times New Roman"/>
          <w:sz w:val="24"/>
          <w:szCs w:val="24"/>
        </w:rPr>
        <w:t>вления займов членам К</w:t>
      </w:r>
      <w:r w:rsidRPr="00CE5B58">
        <w:rPr>
          <w:rFonts w:ascii="Times New Roman" w:hAnsi="Times New Roman" w:cs="Times New Roman"/>
          <w:sz w:val="24"/>
          <w:szCs w:val="24"/>
        </w:rPr>
        <w:t>оопер</w:t>
      </w:r>
      <w:r w:rsidR="009325D2" w:rsidRPr="00CE5B58">
        <w:rPr>
          <w:rFonts w:ascii="Times New Roman" w:hAnsi="Times New Roman" w:cs="Times New Roman"/>
          <w:sz w:val="24"/>
          <w:szCs w:val="24"/>
        </w:rPr>
        <w:t>атива</w:t>
      </w:r>
      <w:r w:rsidRPr="00CE5B58">
        <w:rPr>
          <w:rFonts w:ascii="Times New Roman" w:hAnsi="Times New Roman" w:cs="Times New Roman"/>
          <w:sz w:val="24"/>
          <w:szCs w:val="24"/>
        </w:rPr>
        <w:t xml:space="preserve"> получатели финанс</w:t>
      </w:r>
      <w:r w:rsidR="00483084" w:rsidRPr="00CE5B58">
        <w:rPr>
          <w:rFonts w:ascii="Times New Roman" w:hAnsi="Times New Roman" w:cs="Times New Roman"/>
          <w:sz w:val="24"/>
          <w:szCs w:val="24"/>
        </w:rPr>
        <w:t xml:space="preserve">овых услуг могут ознакомиться в </w:t>
      </w:r>
      <w:r w:rsidR="009325D2" w:rsidRPr="00CE5B58">
        <w:rPr>
          <w:rFonts w:ascii="Times New Roman" w:hAnsi="Times New Roman" w:cs="Times New Roman"/>
          <w:sz w:val="24"/>
          <w:szCs w:val="24"/>
        </w:rPr>
        <w:t>офисе КПКГ «Престиж</w:t>
      </w:r>
      <w:r w:rsidRPr="00CE5B58">
        <w:rPr>
          <w:rFonts w:ascii="Times New Roman" w:hAnsi="Times New Roman" w:cs="Times New Roman"/>
          <w:sz w:val="24"/>
          <w:szCs w:val="24"/>
        </w:rPr>
        <w:t xml:space="preserve">» и на </w:t>
      </w:r>
      <w:r w:rsidR="009325D2" w:rsidRPr="00CE5B58">
        <w:rPr>
          <w:rFonts w:ascii="Times New Roman" w:hAnsi="Times New Roman" w:cs="Times New Roman"/>
          <w:sz w:val="24"/>
          <w:szCs w:val="24"/>
        </w:rPr>
        <w:t xml:space="preserve">официальном сайте: </w:t>
      </w:r>
      <w:hyperlink r:id="rId10" w:history="1">
        <w:r w:rsidR="009325D2" w:rsidRPr="00851805">
          <w:rPr>
            <w:rStyle w:val="a3"/>
            <w:rFonts w:ascii="Times New Roman" w:hAnsi="Times New Roman" w:cs="Times New Roman"/>
            <w:sz w:val="24"/>
            <w:szCs w:val="24"/>
          </w:rPr>
          <w:t>https://kpkg2010.ru/</w:t>
        </w:r>
      </w:hyperlink>
    </w:p>
    <w:p w:rsidR="009325D2" w:rsidRP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BD">
        <w:rPr>
          <w:rFonts w:ascii="Times New Roman" w:hAnsi="Times New Roman" w:cs="Times New Roman"/>
          <w:b/>
          <w:sz w:val="24"/>
          <w:szCs w:val="24"/>
        </w:rPr>
        <w:t>12. Информация о размере или порядке ра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счета, а также о порядке уплаты </w:t>
      </w:r>
      <w:r w:rsidRPr="006D2EBD">
        <w:rPr>
          <w:rFonts w:ascii="Times New Roman" w:hAnsi="Times New Roman" w:cs="Times New Roman"/>
          <w:b/>
          <w:sz w:val="24"/>
          <w:szCs w:val="24"/>
        </w:rPr>
        <w:t>вступительного взноса и членских вз</w:t>
      </w:r>
      <w:r w:rsidR="00483084" w:rsidRPr="006D2EBD">
        <w:rPr>
          <w:rFonts w:ascii="Times New Roman" w:hAnsi="Times New Roman" w:cs="Times New Roman"/>
          <w:b/>
          <w:sz w:val="24"/>
          <w:szCs w:val="24"/>
        </w:rPr>
        <w:t xml:space="preserve">носов: 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В случае положительног</w:t>
      </w:r>
      <w:r w:rsidR="00483084">
        <w:rPr>
          <w:rFonts w:ascii="Times New Roman" w:hAnsi="Times New Roman" w:cs="Times New Roman"/>
          <w:sz w:val="24"/>
          <w:szCs w:val="24"/>
        </w:rPr>
        <w:t>о решения Правления Кооператива о приеме претендента в члены К</w:t>
      </w:r>
      <w:r w:rsidRPr="00385EE6">
        <w:rPr>
          <w:rFonts w:ascii="Times New Roman" w:hAnsi="Times New Roman" w:cs="Times New Roman"/>
          <w:sz w:val="24"/>
          <w:szCs w:val="24"/>
        </w:rPr>
        <w:t>ооператива, претендент на вс</w:t>
      </w:r>
      <w:r w:rsidR="00483084">
        <w:rPr>
          <w:rFonts w:ascii="Times New Roman" w:hAnsi="Times New Roman" w:cs="Times New Roman"/>
          <w:sz w:val="24"/>
          <w:szCs w:val="24"/>
        </w:rPr>
        <w:t>тупление уплачивает в К</w:t>
      </w:r>
      <w:r w:rsidRPr="00385EE6">
        <w:rPr>
          <w:rFonts w:ascii="Times New Roman" w:hAnsi="Times New Roman" w:cs="Times New Roman"/>
          <w:sz w:val="24"/>
          <w:szCs w:val="24"/>
        </w:rPr>
        <w:t>ооператив</w:t>
      </w:r>
      <w:r w:rsidR="002471C7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«О членстве в КПКГ «Престиж»</w:t>
      </w:r>
      <w:r w:rsidRPr="00385EE6">
        <w:rPr>
          <w:rFonts w:ascii="Times New Roman" w:hAnsi="Times New Roman" w:cs="Times New Roman"/>
          <w:sz w:val="24"/>
          <w:szCs w:val="24"/>
        </w:rPr>
        <w:t>: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>1) В течение 3 (трех) ра</w:t>
      </w:r>
      <w:r w:rsidR="00186807">
        <w:rPr>
          <w:rFonts w:ascii="Times New Roman" w:hAnsi="Times New Roman" w:cs="Times New Roman"/>
          <w:sz w:val="24"/>
          <w:szCs w:val="24"/>
        </w:rPr>
        <w:t>бочих дней вступительный взнос 1000 (Одна тысяча</w:t>
      </w:r>
      <w:r w:rsidRPr="00385EE6">
        <w:rPr>
          <w:rFonts w:ascii="Times New Roman" w:hAnsi="Times New Roman" w:cs="Times New Roman"/>
          <w:sz w:val="24"/>
          <w:szCs w:val="24"/>
        </w:rPr>
        <w:t>) рублей;</w:t>
      </w:r>
    </w:p>
    <w:p w:rsidR="00385EE6" w:rsidRPr="00385EE6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E6">
        <w:rPr>
          <w:rFonts w:ascii="Times New Roman" w:hAnsi="Times New Roman" w:cs="Times New Roman"/>
          <w:sz w:val="24"/>
          <w:szCs w:val="24"/>
        </w:rPr>
        <w:t xml:space="preserve">2) В течение 3 (трех) рабочих </w:t>
      </w:r>
      <w:r w:rsidR="00186807">
        <w:rPr>
          <w:rFonts w:ascii="Times New Roman" w:hAnsi="Times New Roman" w:cs="Times New Roman"/>
          <w:sz w:val="24"/>
          <w:szCs w:val="24"/>
        </w:rPr>
        <w:t>дней обязательный паевой взнос 500 (Пятьсот</w:t>
      </w:r>
      <w:r w:rsidRPr="00385EE6">
        <w:rPr>
          <w:rFonts w:ascii="Times New Roman" w:hAnsi="Times New Roman" w:cs="Times New Roman"/>
          <w:sz w:val="24"/>
          <w:szCs w:val="24"/>
        </w:rPr>
        <w:t>) рублей;</w:t>
      </w:r>
    </w:p>
    <w:p w:rsidR="00E76BBA" w:rsidRPr="00E76BBA" w:rsidRDefault="00C16781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33C58">
        <w:rPr>
          <w:rFonts w:ascii="Times New Roman" w:hAnsi="Times New Roman" w:cs="Times New Roman"/>
          <w:sz w:val="24"/>
          <w:szCs w:val="24"/>
        </w:rPr>
        <w:t xml:space="preserve">Членский взнос – </w:t>
      </w:r>
      <w:r w:rsidR="00E76BBA" w:rsidRPr="00E76BBA">
        <w:rPr>
          <w:rFonts w:ascii="Times New Roman" w:hAnsi="Times New Roman" w:cs="Times New Roman"/>
          <w:sz w:val="24"/>
          <w:szCs w:val="24"/>
        </w:rPr>
        <w:t>денежные средства, добровольно вносимые членом Кооператива на цели в поряд</w:t>
      </w:r>
      <w:r w:rsidR="00E76BBA">
        <w:rPr>
          <w:rFonts w:ascii="Times New Roman" w:hAnsi="Times New Roman" w:cs="Times New Roman"/>
          <w:sz w:val="24"/>
          <w:szCs w:val="24"/>
        </w:rPr>
        <w:t xml:space="preserve">ке, который определен </w:t>
      </w:r>
      <w:r w:rsidR="00E76BBA" w:rsidRPr="00E76BBA">
        <w:rPr>
          <w:rFonts w:ascii="Times New Roman" w:hAnsi="Times New Roman" w:cs="Times New Roman"/>
          <w:sz w:val="24"/>
          <w:szCs w:val="24"/>
        </w:rPr>
        <w:t>Уставом, в том числе на покрытие расходов Кооператива, формирование фондов, предусмотренных законодательством РФ и иные цели.</w:t>
      </w:r>
    </w:p>
    <w:p w:rsidR="00E76BBA" w:rsidRPr="00E76BBA" w:rsidRDefault="00E76BBA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BA">
        <w:rPr>
          <w:rFonts w:ascii="Times New Roman" w:hAnsi="Times New Roman" w:cs="Times New Roman"/>
          <w:sz w:val="24"/>
          <w:szCs w:val="24"/>
        </w:rPr>
        <w:t xml:space="preserve">Члены Кооператива обязаны вносить следующие виды членских взносов: </w:t>
      </w:r>
    </w:p>
    <w:p w:rsidR="00E76BBA" w:rsidRPr="00E76BBA" w:rsidRDefault="00E76BBA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BA">
        <w:rPr>
          <w:rFonts w:ascii="Times New Roman" w:hAnsi="Times New Roman" w:cs="Times New Roman"/>
          <w:sz w:val="24"/>
          <w:szCs w:val="24"/>
        </w:rPr>
        <w:t>- Ежегодный членский взнос - членский взнос, вносимый членом Кооператива, в целях подтверждения своего членства в Кооперативе и направляемый на обеспечение деятельности Кооператива. Размер и сроки внесения ежегодного членского взноса устанавливаются Правлением Кооператива с последующим утверждением на общем собрании членов Кооператива.</w:t>
      </w:r>
    </w:p>
    <w:p w:rsidR="00E76BBA" w:rsidRPr="00E76BBA" w:rsidRDefault="00E76BBA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BA">
        <w:rPr>
          <w:rFonts w:ascii="Times New Roman" w:hAnsi="Times New Roman" w:cs="Times New Roman"/>
          <w:sz w:val="24"/>
          <w:szCs w:val="24"/>
        </w:rPr>
        <w:t>- Регулярные членские взносы, выплачиваемые членами Кооператива за пользование заемными средствами по условиям участия в финансовой взаимопомощи. Размер регулярного членского взноса устанавливаются Правлением Кооператива.</w:t>
      </w:r>
    </w:p>
    <w:p w:rsidR="00E76BBA" w:rsidRPr="00E76BBA" w:rsidRDefault="00E76BBA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BA">
        <w:rPr>
          <w:rFonts w:ascii="Times New Roman" w:hAnsi="Times New Roman" w:cs="Times New Roman"/>
          <w:sz w:val="24"/>
          <w:szCs w:val="24"/>
        </w:rPr>
        <w:t>- Добровольный членский взнос – денежные средства, вносимые членом Кооператива на добровольной основе, в любом размере и направляются на формирование фондов Кооператива.</w:t>
      </w:r>
    </w:p>
    <w:p w:rsidR="00E76BBA" w:rsidRDefault="00E76BBA" w:rsidP="00E76BBA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BA">
        <w:rPr>
          <w:rFonts w:ascii="Times New Roman" w:hAnsi="Times New Roman" w:cs="Times New Roman"/>
          <w:sz w:val="24"/>
          <w:szCs w:val="24"/>
        </w:rPr>
        <w:t xml:space="preserve">- Дополнительный взнос – членский взнос, вносимый в случае необходимости покрытия убытков Кооператива в соответствии со ст.123.2-123.3 Гражданского кодекса Российской Федерации. </w:t>
      </w:r>
    </w:p>
    <w:p w:rsidR="006D2EBD" w:rsidRDefault="00385EE6" w:rsidP="00385EE6">
      <w:pPr>
        <w:tabs>
          <w:tab w:val="left" w:pos="10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552">
        <w:rPr>
          <w:rFonts w:ascii="Times New Roman" w:hAnsi="Times New Roman" w:cs="Times New Roman"/>
          <w:b/>
          <w:sz w:val="24"/>
          <w:szCs w:val="24"/>
        </w:rPr>
        <w:t>13</w:t>
      </w:r>
      <w:r w:rsidRPr="00385EE6">
        <w:rPr>
          <w:rFonts w:ascii="Times New Roman" w:hAnsi="Times New Roman" w:cs="Times New Roman"/>
          <w:sz w:val="24"/>
          <w:szCs w:val="24"/>
        </w:rPr>
        <w:t xml:space="preserve">. </w:t>
      </w:r>
      <w:r w:rsidR="006D2EBD" w:rsidRPr="006D2EBD">
        <w:rPr>
          <w:rFonts w:ascii="Times New Roman" w:hAnsi="Times New Roman" w:cs="Times New Roman"/>
          <w:sz w:val="24"/>
          <w:szCs w:val="24"/>
        </w:rPr>
        <w:t>Копии документов, содержащих информацию, указанную в настоящем документе, предоставляются по запросу получателя финансовой услуги бесплатно или за плату, не превышающую затрат на их изготовление, в течение 1 (одного) рабочего дня с даты такого запроса.</w:t>
      </w:r>
    </w:p>
    <w:p w:rsidR="00782D11" w:rsidRPr="00483084" w:rsidRDefault="00782D11" w:rsidP="004830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4202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A17CF" w:rsidRPr="002012E9" w:rsidRDefault="004A17CF">
      <w:pPr>
        <w:rPr>
          <w:rFonts w:ascii="Times New Roman" w:hAnsi="Times New Roman" w:cs="Times New Roman"/>
          <w:sz w:val="24"/>
          <w:szCs w:val="24"/>
        </w:rPr>
      </w:pPr>
    </w:p>
    <w:sectPr w:rsidR="004A17CF" w:rsidRPr="002012E9" w:rsidSect="00B75C0A">
      <w:pgSz w:w="12240" w:h="15840"/>
      <w:pgMar w:top="720" w:right="720" w:bottom="709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C7A761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AE4E21"/>
    <w:multiLevelType w:val="hybridMultilevel"/>
    <w:tmpl w:val="7DF8259C"/>
    <w:lvl w:ilvl="0" w:tplc="309C2B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6516B"/>
    <w:multiLevelType w:val="multilevel"/>
    <w:tmpl w:val="9D50734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6DB5F74"/>
    <w:multiLevelType w:val="multilevel"/>
    <w:tmpl w:val="69926E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B2A13F0"/>
    <w:multiLevelType w:val="multilevel"/>
    <w:tmpl w:val="1C7AC2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2B4E1049"/>
    <w:multiLevelType w:val="multilevel"/>
    <w:tmpl w:val="E126131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4" w:hanging="1800"/>
      </w:pPr>
      <w:rPr>
        <w:rFonts w:hint="default"/>
      </w:rPr>
    </w:lvl>
  </w:abstractNum>
  <w:abstractNum w:abstractNumId="7">
    <w:nsid w:val="31216D2F"/>
    <w:multiLevelType w:val="multilevel"/>
    <w:tmpl w:val="DD604B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54C13C66"/>
    <w:multiLevelType w:val="multilevel"/>
    <w:tmpl w:val="9D38D6E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59457BD4"/>
    <w:multiLevelType w:val="multilevel"/>
    <w:tmpl w:val="771255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6745012E"/>
    <w:multiLevelType w:val="multilevel"/>
    <w:tmpl w:val="B08C85A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2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43" w:hanging="1800"/>
      </w:pPr>
      <w:rPr>
        <w:rFonts w:hint="default"/>
      </w:rPr>
    </w:lvl>
  </w:abstractNum>
  <w:abstractNum w:abstractNumId="11">
    <w:nsid w:val="715F0DD2"/>
    <w:multiLevelType w:val="hybridMultilevel"/>
    <w:tmpl w:val="39586BAE"/>
    <w:lvl w:ilvl="0" w:tplc="5C82646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73526AEE"/>
    <w:multiLevelType w:val="multilevel"/>
    <w:tmpl w:val="C6401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1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6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8">
    <w:abstractNumId w:val="2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126"/>
    <w:rsid w:val="00033EF2"/>
    <w:rsid w:val="000374F8"/>
    <w:rsid w:val="000715C6"/>
    <w:rsid w:val="000C1BB2"/>
    <w:rsid w:val="000F4D32"/>
    <w:rsid w:val="00140E66"/>
    <w:rsid w:val="001466E0"/>
    <w:rsid w:val="00167599"/>
    <w:rsid w:val="0017376F"/>
    <w:rsid w:val="00186807"/>
    <w:rsid w:val="001A239A"/>
    <w:rsid w:val="002012E9"/>
    <w:rsid w:val="00213191"/>
    <w:rsid w:val="002308D9"/>
    <w:rsid w:val="00241B78"/>
    <w:rsid w:val="002421E5"/>
    <w:rsid w:val="002471C7"/>
    <w:rsid w:val="00247C4D"/>
    <w:rsid w:val="0025431E"/>
    <w:rsid w:val="002A52B7"/>
    <w:rsid w:val="002B0552"/>
    <w:rsid w:val="002C66AE"/>
    <w:rsid w:val="002E7D7D"/>
    <w:rsid w:val="002F04AC"/>
    <w:rsid w:val="002F477C"/>
    <w:rsid w:val="00314AE5"/>
    <w:rsid w:val="0033626D"/>
    <w:rsid w:val="0033764A"/>
    <w:rsid w:val="003607FA"/>
    <w:rsid w:val="00364FD6"/>
    <w:rsid w:val="00385EE6"/>
    <w:rsid w:val="003A22D4"/>
    <w:rsid w:val="00404411"/>
    <w:rsid w:val="004221D0"/>
    <w:rsid w:val="00426586"/>
    <w:rsid w:val="00462CF4"/>
    <w:rsid w:val="00473BF9"/>
    <w:rsid w:val="004742EB"/>
    <w:rsid w:val="00483084"/>
    <w:rsid w:val="004919DA"/>
    <w:rsid w:val="0049426C"/>
    <w:rsid w:val="004A17CF"/>
    <w:rsid w:val="004B6629"/>
    <w:rsid w:val="004C39E5"/>
    <w:rsid w:val="004D43A7"/>
    <w:rsid w:val="004E6B43"/>
    <w:rsid w:val="004F26EB"/>
    <w:rsid w:val="00540DE3"/>
    <w:rsid w:val="00542576"/>
    <w:rsid w:val="005440CB"/>
    <w:rsid w:val="00560571"/>
    <w:rsid w:val="005A3939"/>
    <w:rsid w:val="005A777A"/>
    <w:rsid w:val="005D3195"/>
    <w:rsid w:val="006412E2"/>
    <w:rsid w:val="00672B9F"/>
    <w:rsid w:val="006B4A77"/>
    <w:rsid w:val="006C0BD6"/>
    <w:rsid w:val="006D2EBD"/>
    <w:rsid w:val="007061E8"/>
    <w:rsid w:val="00712A25"/>
    <w:rsid w:val="007309A7"/>
    <w:rsid w:val="00730E2A"/>
    <w:rsid w:val="0076429B"/>
    <w:rsid w:val="00773126"/>
    <w:rsid w:val="00782D11"/>
    <w:rsid w:val="007A33C4"/>
    <w:rsid w:val="007A5317"/>
    <w:rsid w:val="007D178D"/>
    <w:rsid w:val="007D7CE2"/>
    <w:rsid w:val="008032F1"/>
    <w:rsid w:val="00803955"/>
    <w:rsid w:val="0080591D"/>
    <w:rsid w:val="008060B2"/>
    <w:rsid w:val="0083729D"/>
    <w:rsid w:val="00840F86"/>
    <w:rsid w:val="00867423"/>
    <w:rsid w:val="00880EDE"/>
    <w:rsid w:val="00883A4F"/>
    <w:rsid w:val="008904CF"/>
    <w:rsid w:val="008C728D"/>
    <w:rsid w:val="008D43E0"/>
    <w:rsid w:val="008D7015"/>
    <w:rsid w:val="009325D2"/>
    <w:rsid w:val="00933C58"/>
    <w:rsid w:val="009728C0"/>
    <w:rsid w:val="009C383A"/>
    <w:rsid w:val="00A170A6"/>
    <w:rsid w:val="00A4162E"/>
    <w:rsid w:val="00A42029"/>
    <w:rsid w:val="00A43066"/>
    <w:rsid w:val="00A47329"/>
    <w:rsid w:val="00AA001A"/>
    <w:rsid w:val="00AB46AE"/>
    <w:rsid w:val="00AE40AB"/>
    <w:rsid w:val="00B01D78"/>
    <w:rsid w:val="00B35244"/>
    <w:rsid w:val="00B45F26"/>
    <w:rsid w:val="00B62A52"/>
    <w:rsid w:val="00B75C0A"/>
    <w:rsid w:val="00BE2D3E"/>
    <w:rsid w:val="00C16781"/>
    <w:rsid w:val="00C31D75"/>
    <w:rsid w:val="00C609E7"/>
    <w:rsid w:val="00C71F58"/>
    <w:rsid w:val="00C77D7C"/>
    <w:rsid w:val="00C912DF"/>
    <w:rsid w:val="00CA132B"/>
    <w:rsid w:val="00CA76A6"/>
    <w:rsid w:val="00CB7D71"/>
    <w:rsid w:val="00CC175B"/>
    <w:rsid w:val="00CD554B"/>
    <w:rsid w:val="00CE5B58"/>
    <w:rsid w:val="00CF0F7D"/>
    <w:rsid w:val="00CF2E53"/>
    <w:rsid w:val="00D02F85"/>
    <w:rsid w:val="00D02FED"/>
    <w:rsid w:val="00D06956"/>
    <w:rsid w:val="00D174B8"/>
    <w:rsid w:val="00DB244E"/>
    <w:rsid w:val="00DD1C49"/>
    <w:rsid w:val="00E0775E"/>
    <w:rsid w:val="00E137E4"/>
    <w:rsid w:val="00E15707"/>
    <w:rsid w:val="00E40AC8"/>
    <w:rsid w:val="00E53033"/>
    <w:rsid w:val="00E66A11"/>
    <w:rsid w:val="00E73636"/>
    <w:rsid w:val="00E75577"/>
    <w:rsid w:val="00E76BBA"/>
    <w:rsid w:val="00EA7D1E"/>
    <w:rsid w:val="00EE3D2E"/>
    <w:rsid w:val="00EE5673"/>
    <w:rsid w:val="00EF042B"/>
    <w:rsid w:val="00F144FA"/>
    <w:rsid w:val="00F174D0"/>
    <w:rsid w:val="00F301D5"/>
    <w:rsid w:val="00F30F05"/>
    <w:rsid w:val="00F37B6E"/>
    <w:rsid w:val="00F46BB8"/>
    <w:rsid w:val="00F71249"/>
    <w:rsid w:val="00F85A24"/>
    <w:rsid w:val="00FA60D1"/>
    <w:rsid w:val="00FC051C"/>
    <w:rsid w:val="00FE05E7"/>
    <w:rsid w:val="00FE7150"/>
    <w:rsid w:val="00FF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B7CCB-3428-4EB1-9CDC-22EEE19D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6E0"/>
  </w:style>
  <w:style w:type="paragraph" w:styleId="2">
    <w:name w:val="heading 2"/>
    <w:basedOn w:val="a"/>
    <w:next w:val="a"/>
    <w:link w:val="20"/>
    <w:qFormat/>
    <w:rsid w:val="008904CF"/>
    <w:pPr>
      <w:widowControl w:val="0"/>
      <w:pBdr>
        <w:bottom w:val="single" w:sz="4" w:space="1" w:color="000000"/>
      </w:pBdr>
      <w:suppressAutoHyphens/>
      <w:autoSpaceDE w:val="0"/>
      <w:spacing w:before="120" w:after="120" w:line="240" w:lineRule="auto"/>
      <w:jc w:val="both"/>
      <w:outlineLvl w:val="1"/>
    </w:pPr>
    <w:rPr>
      <w:rFonts w:ascii="Times New Roman" w:eastAsia="Calibri" w:hAnsi="Times New Roman" w:cs="Calibri"/>
      <w:b/>
      <w:i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12E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46AE"/>
    <w:pPr>
      <w:ind w:left="720"/>
      <w:contextualSpacing/>
    </w:pPr>
  </w:style>
  <w:style w:type="paragraph" w:customStyle="1" w:styleId="1">
    <w:name w:val="Абзац списка1"/>
    <w:basedOn w:val="a"/>
    <w:rsid w:val="005A777A"/>
    <w:pPr>
      <w:ind w:left="720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8904CF"/>
    <w:rPr>
      <w:rFonts w:ascii="Times New Roman" w:eastAsia="Calibri" w:hAnsi="Times New Roman" w:cs="Calibri"/>
      <w:b/>
      <w:i/>
      <w:sz w:val="24"/>
      <w:szCs w:val="24"/>
      <w:lang w:eastAsia="ar-SA"/>
    </w:rPr>
  </w:style>
  <w:style w:type="paragraph" w:customStyle="1" w:styleId="ConsPlusNormal">
    <w:name w:val="ConsPlusNormal"/>
    <w:rsid w:val="00C609E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8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A2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64F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kg00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kpkg2010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pkg00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kpkg2010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r@npno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FBE2C-AC59-40F5-9B44-631E844E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Осипов</dc:creator>
  <cp:lastModifiedBy>Престиж 1</cp:lastModifiedBy>
  <cp:revision>58</cp:revision>
  <cp:lastPrinted>2020-07-08T05:18:00Z</cp:lastPrinted>
  <dcterms:created xsi:type="dcterms:W3CDTF">2017-05-15T11:28:00Z</dcterms:created>
  <dcterms:modified xsi:type="dcterms:W3CDTF">2026-10-08T02:12:00Z</dcterms:modified>
</cp:coreProperties>
</file>